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66" w:rsidRPr="006A1BB8" w:rsidRDefault="006A1BB8" w:rsidP="00655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</w:p>
    <w:p w:rsidR="0013318E" w:rsidRPr="0013318E" w:rsidRDefault="0013318E" w:rsidP="0013318E">
      <w:pPr>
        <w:spacing w:before="30" w:after="30" w:line="240" w:lineRule="auto"/>
        <w:ind w:left="10650" w:right="30" w:firstLine="678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13318E" w:rsidRPr="0013318E" w:rsidRDefault="0013318E" w:rsidP="0013318E">
      <w:pPr>
        <w:spacing w:before="30" w:after="30" w:line="240" w:lineRule="auto"/>
        <w:ind w:left="30" w:right="30" w:firstLine="113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УТВЕРЖДЕНА</w:t>
      </w:r>
    </w:p>
    <w:p w:rsidR="000C573B" w:rsidRPr="000C573B" w:rsidRDefault="000C573B" w:rsidP="000C573B">
      <w:pPr>
        <w:spacing w:before="30" w:after="30" w:line="240" w:lineRule="auto"/>
        <w:ind w:left="2410" w:right="30" w:firstLine="836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7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</w:p>
    <w:p w:rsidR="000C573B" w:rsidRPr="000C573B" w:rsidRDefault="000C573B" w:rsidP="000C573B">
      <w:pPr>
        <w:spacing w:before="30" w:after="30" w:line="240" w:lineRule="auto"/>
        <w:ind w:left="2410" w:right="30" w:firstLine="836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7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города Реутов</w:t>
      </w:r>
    </w:p>
    <w:p w:rsidR="000C573B" w:rsidRPr="000C573B" w:rsidRDefault="000C573B" w:rsidP="000C573B">
      <w:pPr>
        <w:autoSpaceDE w:val="0"/>
        <w:autoSpaceDN w:val="0"/>
        <w:adjustRightInd w:val="0"/>
        <w:spacing w:after="0" w:line="240" w:lineRule="auto"/>
        <w:ind w:firstLine="107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3B">
        <w:rPr>
          <w:rFonts w:ascii="Times New Roman" w:eastAsia="Times New Roman" w:hAnsi="Times New Roman"/>
          <w:sz w:val="24"/>
          <w:szCs w:val="24"/>
          <w:lang w:eastAsia="ru-RU"/>
        </w:rPr>
        <w:t>от «_» ____.201</w:t>
      </w:r>
      <w:r w:rsidR="005C0F6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C573B">
        <w:rPr>
          <w:rFonts w:ascii="Times New Roman" w:eastAsia="Times New Roman" w:hAnsi="Times New Roman"/>
          <w:sz w:val="24"/>
          <w:szCs w:val="24"/>
          <w:lang w:eastAsia="ru-RU"/>
        </w:rPr>
        <w:t xml:space="preserve">  № __-ПА       </w:t>
      </w:r>
    </w:p>
    <w:p w:rsidR="0013318E" w:rsidRDefault="0013318E" w:rsidP="0013318E">
      <w:pPr>
        <w:spacing w:before="30" w:after="30" w:line="240" w:lineRule="auto"/>
        <w:ind w:left="30" w:right="3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3318E" w:rsidRPr="0013318E" w:rsidRDefault="0013318E" w:rsidP="0013318E">
      <w:pPr>
        <w:spacing w:before="30" w:after="30" w:line="240" w:lineRule="auto"/>
        <w:ind w:left="30" w:right="3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ая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городского округа Реутов Московской области «Жилище» на 2015-2019 годы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муниципальной программы городского округа Реутов Московской области «Жилище» на 2015-2019 годы</w:t>
      </w:r>
    </w:p>
    <w:p w:rsidR="00A20966" w:rsidRPr="009451D8" w:rsidRDefault="00A20966" w:rsidP="00655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65C" w:rsidRDefault="0084365C" w:rsidP="001C11B6">
      <w:pPr>
        <w:tabs>
          <w:tab w:val="left" w:pos="79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345"/>
        <w:gridCol w:w="2410"/>
        <w:gridCol w:w="2410"/>
        <w:gridCol w:w="2268"/>
        <w:gridCol w:w="1559"/>
        <w:gridCol w:w="2126"/>
        <w:gridCol w:w="238"/>
      </w:tblGrid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53550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Муниципальная программа город</w:t>
            </w:r>
            <w:r w:rsidR="00535509">
              <w:rPr>
                <w:rFonts w:ascii="Times New Roman" w:hAnsi="Times New Roman"/>
                <w:sz w:val="20"/>
                <w:szCs w:val="20"/>
              </w:rPr>
              <w:t>ского округа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4516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Московской обла</w:t>
            </w:r>
            <w:r w:rsidR="00CC5A38">
              <w:rPr>
                <w:rFonts w:ascii="Times New Roman" w:hAnsi="Times New Roman"/>
                <w:sz w:val="20"/>
                <w:szCs w:val="20"/>
              </w:rPr>
              <w:t>сти «Жилище»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A20966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  <w:p w:rsidR="002D2ECC" w:rsidRPr="00C1486E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92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жилья для населения, обеспечение безопасных и комфортных условий проживания в городе </w:t>
            </w:r>
            <w:r w:rsidR="004C4516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Московской области </w:t>
            </w:r>
          </w:p>
          <w:p w:rsidR="00A20966" w:rsidRPr="00C1486E" w:rsidRDefault="00A20966" w:rsidP="0092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0966" w:rsidRPr="00C1486E" w:rsidTr="002256A0">
        <w:trPr>
          <w:gridAfter w:val="1"/>
          <w:wAfter w:w="238" w:type="dxa"/>
          <w:trHeight w:val="795"/>
        </w:trPr>
        <w:tc>
          <w:tcPr>
            <w:tcW w:w="2874" w:type="dxa"/>
          </w:tcPr>
          <w:p w:rsidR="00A20966" w:rsidRPr="00C1486E" w:rsidRDefault="00A20966" w:rsidP="002256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2118" w:type="dxa"/>
            <w:gridSpan w:val="6"/>
          </w:tcPr>
          <w:p w:rsidR="00A20966" w:rsidRPr="00C1486E" w:rsidRDefault="00AF2FAC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56A0">
              <w:rPr>
                <w:rFonts w:ascii="Times New Roman" w:hAnsi="Times New Roman"/>
                <w:sz w:val="20"/>
                <w:szCs w:val="20"/>
              </w:rPr>
              <w:t>.</w:t>
            </w:r>
            <w:r w:rsidR="008B42E2" w:rsidRPr="00C1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Улучшение</w:t>
            </w:r>
            <w:r w:rsidR="00CC5A38">
              <w:rPr>
                <w:rFonts w:ascii="Times New Roman" w:hAnsi="Times New Roman"/>
                <w:sz w:val="20"/>
                <w:szCs w:val="20"/>
              </w:rPr>
              <w:t xml:space="preserve"> жилищных условий молодых семей</w:t>
            </w:r>
            <w:r w:rsidR="006A4D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ECC" w:rsidRDefault="00AF2FAC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42E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Улучшение жилищных условий детей-сирот и детей, оставшихся без попечения родителей</w:t>
            </w:r>
            <w:r w:rsidR="00CC5A38">
              <w:rPr>
                <w:rFonts w:ascii="Times New Roman" w:hAnsi="Times New Roman"/>
                <w:sz w:val="20"/>
                <w:szCs w:val="20"/>
              </w:rPr>
              <w:t>, а также лиц из их числа</w:t>
            </w:r>
            <w:r w:rsidR="006A4D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Default="00CB7B2A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t xml:space="preserve"> </w:t>
            </w:r>
            <w:r w:rsidRPr="00CB7B2A">
              <w:rPr>
                <w:rFonts w:ascii="Times New Roman" w:hAnsi="Times New Roman"/>
                <w:sz w:val="20"/>
                <w:szCs w:val="20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Pr="00C1486E" w:rsidRDefault="000A2201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2201">
              <w:rPr>
                <w:rFonts w:ascii="Times New Roman" w:hAnsi="Times New Roman"/>
                <w:sz w:val="20"/>
                <w:szCs w:val="20"/>
              </w:rPr>
              <w:t>4. Реализация проектов комплексного освоения новых земельных участков в целях жилищного строительства.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A07612" w:rsidRDefault="00A07612" w:rsidP="00A0761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612"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Реутов Московской области </w:t>
            </w:r>
            <w:proofErr w:type="spellStart"/>
            <w:r w:rsidRPr="00A07612">
              <w:rPr>
                <w:rFonts w:ascii="Times New Roman" w:hAnsi="Times New Roman"/>
                <w:sz w:val="20"/>
                <w:szCs w:val="20"/>
              </w:rPr>
              <w:t>Покамин</w:t>
            </w:r>
            <w:proofErr w:type="spellEnd"/>
            <w:r w:rsidRPr="00A07612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Муниципальный заказчик муниципальной  программы</w:t>
            </w:r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AD7F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612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r w:rsidR="004C4516" w:rsidRPr="00A07612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A07612">
              <w:rPr>
                <w:rFonts w:ascii="Times New Roman" w:hAnsi="Times New Roman"/>
                <w:sz w:val="20"/>
                <w:szCs w:val="20"/>
              </w:rPr>
              <w:t>а Московской области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C8594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  <w:p w:rsidR="002D2ECC" w:rsidRPr="00C1486E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7F5624" w:rsidP="007504F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7504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-201</w:t>
            </w:r>
            <w:r w:rsidR="00B84AF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A20966" w:rsidRPr="00C1486E" w:rsidRDefault="00A20966" w:rsidP="002256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2118" w:type="dxa"/>
            <w:gridSpan w:val="6"/>
          </w:tcPr>
          <w:p w:rsidR="00A20966" w:rsidRPr="00C1486E" w:rsidRDefault="00AF2FAC" w:rsidP="002D2EC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4AF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«Об</w:t>
            </w:r>
            <w:r w:rsidR="007F5624">
              <w:rPr>
                <w:rFonts w:ascii="Times New Roman" w:hAnsi="Times New Roman"/>
                <w:sz w:val="20"/>
                <w:szCs w:val="20"/>
              </w:rPr>
              <w:t>еспечение жильем молодых семей»</w:t>
            </w:r>
            <w:r w:rsidR="006A4D8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D2ECC" w:rsidRDefault="00AF2FAC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4AF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 xml:space="preserve"> «Обеспечение жильем детей-сирот и детей, оставшихся без попечения роди</w:t>
            </w:r>
            <w:r w:rsidR="007F5624">
              <w:rPr>
                <w:rFonts w:ascii="Times New Roman" w:hAnsi="Times New Roman"/>
                <w:sz w:val="20"/>
                <w:szCs w:val="20"/>
              </w:rPr>
              <w:t>телей, а также лиц из их числа»</w:t>
            </w:r>
            <w:r w:rsidR="002256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Default="00CB7B2A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Pr="00CB7B2A">
              <w:rPr>
                <w:rFonts w:ascii="Times New Roman" w:hAnsi="Times New Roman"/>
                <w:sz w:val="20"/>
                <w:szCs w:val="20"/>
              </w:rPr>
      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7358" w:rsidRPr="00C1486E" w:rsidRDefault="00E97358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>«Комплексное освоение земельных участков в  целях жилищного строительства и развития застроенных территорий»</w:t>
            </w:r>
          </w:p>
        </w:tc>
      </w:tr>
      <w:tr w:rsidR="00A20966" w:rsidRPr="00C1486E" w:rsidTr="00D437A7">
        <w:trPr>
          <w:gridAfter w:val="1"/>
          <w:wAfter w:w="238" w:type="dxa"/>
          <w:cantSplit/>
        </w:trPr>
        <w:tc>
          <w:tcPr>
            <w:tcW w:w="2874" w:type="dxa"/>
            <w:vMerge w:val="restart"/>
          </w:tcPr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lastRenderedPageBreak/>
              <w:t>Источники финансирования муниципальной  программы,</w:t>
            </w: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118" w:type="dxa"/>
            <w:gridSpan w:val="6"/>
          </w:tcPr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Расходы  (тыс. руб.)</w:t>
            </w:r>
          </w:p>
        </w:tc>
      </w:tr>
      <w:tr w:rsidR="00EF3553" w:rsidRPr="00C1486E" w:rsidTr="00D437A7">
        <w:trPr>
          <w:gridAfter w:val="1"/>
          <w:wAfter w:w="238" w:type="dxa"/>
          <w:cantSplit/>
        </w:trPr>
        <w:tc>
          <w:tcPr>
            <w:tcW w:w="2874" w:type="dxa"/>
            <w:vMerge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7A7" w:rsidRPr="00C1486E" w:rsidTr="00D437A7">
        <w:trPr>
          <w:cantSplit/>
          <w:trHeight w:val="470"/>
        </w:trPr>
        <w:tc>
          <w:tcPr>
            <w:tcW w:w="2874" w:type="dxa"/>
            <w:vMerge/>
          </w:tcPr>
          <w:p w:rsidR="00D437A7" w:rsidRPr="00C1486E" w:rsidRDefault="00D437A7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D437A7" w:rsidRPr="00C1486E" w:rsidRDefault="00D437A7" w:rsidP="001317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D437A7" w:rsidRPr="00C1486E" w:rsidRDefault="00D437A7" w:rsidP="003A1C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410" w:type="dxa"/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268" w:type="dxa"/>
          </w:tcPr>
          <w:p w:rsidR="00D437A7" w:rsidRPr="00C1486E" w:rsidRDefault="00D437A7" w:rsidP="00224B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1559" w:type="dxa"/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37A7" w:rsidRPr="00C1486E" w:rsidRDefault="00D437A7" w:rsidP="00B84A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553" w:rsidRPr="00C1486E" w:rsidTr="00D437A7">
        <w:trPr>
          <w:cantSplit/>
          <w:trHeight w:val="470"/>
        </w:trPr>
        <w:tc>
          <w:tcPr>
            <w:tcW w:w="2874" w:type="dxa"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45" w:type="dxa"/>
          </w:tcPr>
          <w:p w:rsidR="002E0041" w:rsidRDefault="002E0041" w:rsidP="002E00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188712,7</w:t>
            </w:r>
          </w:p>
          <w:p w:rsidR="00A515EA" w:rsidRPr="00C1486E" w:rsidRDefault="00A515EA" w:rsidP="002E00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3553" w:rsidRDefault="00C95724" w:rsidP="009234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="00923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172,9</w:t>
            </w:r>
          </w:p>
        </w:tc>
        <w:tc>
          <w:tcPr>
            <w:tcW w:w="2410" w:type="dxa"/>
          </w:tcPr>
          <w:p w:rsidR="00EF3553" w:rsidRPr="00C1486E" w:rsidRDefault="00524FEF" w:rsidP="00A46B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78952,5</w:t>
            </w:r>
          </w:p>
        </w:tc>
        <w:tc>
          <w:tcPr>
            <w:tcW w:w="2268" w:type="dxa"/>
          </w:tcPr>
          <w:p w:rsidR="00EF3553" w:rsidRDefault="00350C7D" w:rsidP="006033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3369">
              <w:rPr>
                <w:rFonts w:ascii="Times New Roman" w:hAnsi="Times New Roman"/>
                <w:sz w:val="20"/>
                <w:szCs w:val="20"/>
              </w:rPr>
              <w:t>8463,8</w:t>
            </w:r>
          </w:p>
        </w:tc>
        <w:tc>
          <w:tcPr>
            <w:tcW w:w="1559" w:type="dxa"/>
          </w:tcPr>
          <w:p w:rsidR="00EF3553" w:rsidRPr="00C1486E" w:rsidRDefault="00350C7D" w:rsidP="006033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3369">
              <w:rPr>
                <w:rFonts w:ascii="Times New Roman" w:hAnsi="Times New Roman"/>
                <w:sz w:val="20"/>
                <w:szCs w:val="20"/>
              </w:rPr>
              <w:t>8517,9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3553" w:rsidRPr="00C1486E" w:rsidRDefault="00C12B5D" w:rsidP="00350C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50C7D">
              <w:rPr>
                <w:rFonts w:ascii="Times New Roman" w:hAnsi="Times New Roman"/>
                <w:sz w:val="20"/>
                <w:szCs w:val="20"/>
              </w:rPr>
              <w:t>605,6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EF3553" w:rsidRPr="00C1486E" w:rsidRDefault="00EF3553" w:rsidP="00B84A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7A7" w:rsidRPr="00C1486E" w:rsidTr="00D437A7">
        <w:tc>
          <w:tcPr>
            <w:tcW w:w="2874" w:type="dxa"/>
          </w:tcPr>
          <w:p w:rsidR="00D437A7" w:rsidRPr="00C1486E" w:rsidRDefault="00D437A7" w:rsidP="00E264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города </w:t>
            </w:r>
            <w:r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а Московской области</w:t>
            </w:r>
          </w:p>
        </w:tc>
        <w:tc>
          <w:tcPr>
            <w:tcW w:w="1345" w:type="dxa"/>
            <w:vAlign w:val="center"/>
          </w:tcPr>
          <w:p w:rsidR="00D437A7" w:rsidRPr="00C1486E" w:rsidRDefault="002E0041" w:rsidP="00A4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30686,5</w:t>
            </w:r>
          </w:p>
        </w:tc>
        <w:tc>
          <w:tcPr>
            <w:tcW w:w="2410" w:type="dxa"/>
            <w:vAlign w:val="center"/>
          </w:tcPr>
          <w:p w:rsidR="00D437A7" w:rsidRPr="00C1486E" w:rsidRDefault="0092347E" w:rsidP="000C0C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7989,9</w:t>
            </w:r>
          </w:p>
        </w:tc>
        <w:tc>
          <w:tcPr>
            <w:tcW w:w="2410" w:type="dxa"/>
            <w:vAlign w:val="center"/>
          </w:tcPr>
          <w:p w:rsidR="00D437A7" w:rsidRPr="00C1486E" w:rsidRDefault="00265CDA" w:rsidP="00A46B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13901,4</w:t>
            </w:r>
          </w:p>
        </w:tc>
        <w:tc>
          <w:tcPr>
            <w:tcW w:w="2268" w:type="dxa"/>
            <w:vAlign w:val="center"/>
          </w:tcPr>
          <w:p w:rsidR="00D437A7" w:rsidRPr="00C1486E" w:rsidRDefault="00603369" w:rsidP="004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2663,8</w:t>
            </w:r>
          </w:p>
        </w:tc>
        <w:tc>
          <w:tcPr>
            <w:tcW w:w="1559" w:type="dxa"/>
            <w:vAlign w:val="center"/>
          </w:tcPr>
          <w:p w:rsidR="00D437A7" w:rsidRPr="00C1486E" w:rsidRDefault="00603369" w:rsidP="00603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2663,8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37A7" w:rsidRPr="00C1486E" w:rsidRDefault="00350C7D" w:rsidP="00350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3467,6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37A7" w:rsidRPr="00C1486E" w:rsidTr="00D437A7">
        <w:trPr>
          <w:trHeight w:val="395"/>
        </w:trPr>
        <w:tc>
          <w:tcPr>
            <w:tcW w:w="2874" w:type="dxa"/>
          </w:tcPr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345" w:type="dxa"/>
            <w:vAlign w:val="center"/>
          </w:tcPr>
          <w:p w:rsidR="00D437A7" w:rsidRPr="00C1486E" w:rsidRDefault="00524FEF" w:rsidP="00603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126064,2</w:t>
            </w:r>
          </w:p>
        </w:tc>
        <w:tc>
          <w:tcPr>
            <w:tcW w:w="2410" w:type="dxa"/>
            <w:vAlign w:val="center"/>
          </w:tcPr>
          <w:p w:rsidR="00D437A7" w:rsidRPr="00C1486E" w:rsidRDefault="00B840E6" w:rsidP="000C0C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3686</w:t>
            </w:r>
            <w:r w:rsidR="000C0C8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410" w:type="dxa"/>
            <w:vAlign w:val="center"/>
          </w:tcPr>
          <w:p w:rsidR="00D437A7" w:rsidRPr="00C1486E" w:rsidRDefault="00265CDA" w:rsidP="00992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36816,0</w:t>
            </w:r>
          </w:p>
        </w:tc>
        <w:tc>
          <w:tcPr>
            <w:tcW w:w="2268" w:type="dxa"/>
            <w:vAlign w:val="center"/>
          </w:tcPr>
          <w:p w:rsidR="00D437A7" w:rsidRPr="00C1486E" w:rsidRDefault="00C12B5D" w:rsidP="00603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03369">
              <w:rPr>
                <w:rFonts w:ascii="Times New Roman" w:hAnsi="Times New Roman"/>
                <w:color w:val="000000"/>
                <w:sz w:val="20"/>
                <w:szCs w:val="20"/>
              </w:rPr>
              <w:t>4717,8</w:t>
            </w:r>
          </w:p>
        </w:tc>
        <w:tc>
          <w:tcPr>
            <w:tcW w:w="1559" w:type="dxa"/>
            <w:vAlign w:val="center"/>
          </w:tcPr>
          <w:p w:rsidR="00D437A7" w:rsidRPr="00C1486E" w:rsidRDefault="00C12B5D" w:rsidP="00603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03369">
              <w:rPr>
                <w:rFonts w:ascii="Times New Roman" w:hAnsi="Times New Roman"/>
                <w:color w:val="000000"/>
                <w:sz w:val="20"/>
                <w:szCs w:val="20"/>
              </w:rPr>
              <w:t>4717,8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37A7" w:rsidRPr="00C1486E" w:rsidRDefault="00C12B5D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2947,6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37A7" w:rsidRPr="00C1486E" w:rsidTr="002256A0">
        <w:trPr>
          <w:gridAfter w:val="1"/>
          <w:wAfter w:w="238" w:type="dxa"/>
          <w:trHeight w:val="487"/>
        </w:trPr>
        <w:tc>
          <w:tcPr>
            <w:tcW w:w="2874" w:type="dxa"/>
          </w:tcPr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45" w:type="dxa"/>
            <w:vAlign w:val="center"/>
          </w:tcPr>
          <w:p w:rsidR="00D437A7" w:rsidRPr="00C1486E" w:rsidRDefault="00524FEF" w:rsidP="00B84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31962,0</w:t>
            </w:r>
          </w:p>
        </w:tc>
        <w:tc>
          <w:tcPr>
            <w:tcW w:w="2410" w:type="dxa"/>
            <w:vAlign w:val="center"/>
          </w:tcPr>
          <w:p w:rsidR="00D437A7" w:rsidRPr="00C1486E" w:rsidRDefault="00CA0849" w:rsidP="000C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2410" w:type="dxa"/>
            <w:vAlign w:val="center"/>
          </w:tcPr>
          <w:p w:rsidR="00D437A7" w:rsidRPr="00C1486E" w:rsidRDefault="00524FEF" w:rsidP="00BF0B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28235,1</w:t>
            </w:r>
          </w:p>
        </w:tc>
        <w:tc>
          <w:tcPr>
            <w:tcW w:w="2268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1082,2</w:t>
            </w:r>
          </w:p>
        </w:tc>
        <w:tc>
          <w:tcPr>
            <w:tcW w:w="1559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1136,3</w:t>
            </w:r>
          </w:p>
        </w:tc>
        <w:tc>
          <w:tcPr>
            <w:tcW w:w="2126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1190,4</w:t>
            </w:r>
            <w:r w:rsidR="00D4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</w:t>
            </w:r>
          </w:p>
        </w:tc>
      </w:tr>
      <w:tr w:rsidR="00D437A7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D437A7" w:rsidRPr="00C1486E" w:rsidRDefault="00D437A7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5" w:type="dxa"/>
            <w:vAlign w:val="center"/>
          </w:tcPr>
          <w:p w:rsidR="00D437A7" w:rsidRPr="00C1486E" w:rsidRDefault="00D437A7" w:rsidP="00131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437A7" w:rsidRPr="00C1486E" w:rsidRDefault="00D437A7" w:rsidP="00BF0B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437A7" w:rsidRPr="00C1486E" w:rsidRDefault="00D437A7" w:rsidP="00E834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0966" w:rsidRPr="00C1486E" w:rsidTr="00D437A7">
        <w:trPr>
          <w:gridAfter w:val="1"/>
          <w:wAfter w:w="238" w:type="dxa"/>
          <w:trHeight w:val="447"/>
        </w:trPr>
        <w:tc>
          <w:tcPr>
            <w:tcW w:w="2874" w:type="dxa"/>
          </w:tcPr>
          <w:p w:rsidR="002D2ECC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Планируемые результаты реализации муниципальной программы:</w:t>
            </w: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13318E" w:rsidRDefault="00496C69" w:rsidP="00A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Выдача </w:t>
            </w:r>
            <w:r w:rsidR="006947F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свидетельств о праве на получение социальной выплаты на приобретение (строительство) жилых помещений молодым семьям.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молодых семей, улучшивших жилищные условия, в общей численности молодых семей, изъявивших желание принять участие в реализации Подпрограммы, к 201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году - 80 процентов</w:t>
            </w:r>
            <w:r w:rsidR="006A4D80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2D2ECC" w:rsidRDefault="00496C69" w:rsidP="0013318E">
            <w:pPr>
              <w:pStyle w:val="af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0966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CA4E23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количества</w:t>
            </w:r>
            <w:r w:rsidR="00A20966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детей-сирот  и детей, оставшихся без попечения родителей, а также лиц из их числа, обеспеченных жилыми помещениями 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человек 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201</w:t>
            </w:r>
            <w:r w:rsid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году 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5375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человек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201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 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году</w:t>
            </w:r>
            <w:r w:rsid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B7B2A" w:rsidRDefault="00CB7B2A" w:rsidP="0013318E">
            <w:pPr>
              <w:pStyle w:val="af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  <w:r w:rsidR="000A28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r w:rsidR="000A28B2" w:rsidRPr="000A28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      </w:r>
          </w:p>
          <w:p w:rsidR="009B257D" w:rsidRPr="00C1486E" w:rsidRDefault="009B257D" w:rsidP="0013318E">
            <w:pPr>
              <w:pStyle w:val="af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Pr="00F177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уровня обеспеченности населения жильем.</w:t>
            </w:r>
            <w:r w:rsidR="00BA3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063AC2" w:rsidRDefault="00A20966" w:rsidP="00063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256A0">
        <w:rPr>
          <w:rFonts w:ascii="Times New Roman" w:hAnsi="Times New Roman"/>
          <w:i/>
          <w:sz w:val="20"/>
          <w:szCs w:val="20"/>
        </w:rPr>
        <w:t>*Объем финансирования подлежит уточнению в очередном финансовом году.</w:t>
      </w:r>
    </w:p>
    <w:p w:rsidR="00063AC2" w:rsidRDefault="00063AC2" w:rsidP="00063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20966" w:rsidRDefault="00A2096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34674">
        <w:rPr>
          <w:rFonts w:ascii="Times New Roman" w:hAnsi="Times New Roman"/>
          <w:b/>
          <w:sz w:val="24"/>
          <w:szCs w:val="24"/>
        </w:rPr>
        <w:t xml:space="preserve">бщая характеристика в </w:t>
      </w:r>
      <w:r>
        <w:rPr>
          <w:rFonts w:ascii="Times New Roman" w:hAnsi="Times New Roman"/>
          <w:b/>
          <w:sz w:val="24"/>
          <w:szCs w:val="24"/>
        </w:rPr>
        <w:t xml:space="preserve">жилищной </w:t>
      </w:r>
      <w:r w:rsidRPr="00634674">
        <w:rPr>
          <w:rFonts w:ascii="Times New Roman" w:hAnsi="Times New Roman"/>
          <w:b/>
          <w:sz w:val="24"/>
          <w:szCs w:val="24"/>
        </w:rPr>
        <w:t>сфере, основные проблемы, инерционный прогноз ее развития</w:t>
      </w:r>
    </w:p>
    <w:p w:rsidR="00A20966" w:rsidRDefault="00A20966" w:rsidP="00C254E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20966" w:rsidRPr="00693FEA" w:rsidRDefault="00A20966" w:rsidP="00A41467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FEA">
        <w:rPr>
          <w:rFonts w:ascii="Times New Roman" w:hAnsi="Times New Roman"/>
          <w:b/>
          <w:sz w:val="24"/>
          <w:szCs w:val="24"/>
        </w:rPr>
        <w:t>Общая характеристика жилищной сферы</w:t>
      </w:r>
    </w:p>
    <w:p w:rsidR="00A20966" w:rsidRDefault="00A20966" w:rsidP="00C25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4BB6">
        <w:rPr>
          <w:rFonts w:ascii="Times New Roman" w:hAnsi="Times New Roman"/>
          <w:sz w:val="24"/>
          <w:szCs w:val="24"/>
        </w:rPr>
        <w:t xml:space="preserve">Жилищная проблема всегда была одной из самых сложных и наиболее острых социальных проблем. </w:t>
      </w:r>
      <w:r>
        <w:rPr>
          <w:rFonts w:ascii="Times New Roman" w:hAnsi="Times New Roman"/>
          <w:sz w:val="24"/>
          <w:szCs w:val="24"/>
        </w:rPr>
        <w:t>О</w:t>
      </w:r>
      <w:r w:rsidR="002D2ECC">
        <w:rPr>
          <w:rFonts w:ascii="Times New Roman" w:hAnsi="Times New Roman"/>
          <w:sz w:val="24"/>
          <w:szCs w:val="24"/>
        </w:rPr>
        <w:t>рганы местного самоуправления</w:t>
      </w:r>
      <w:r w:rsidRPr="00634674">
        <w:rPr>
          <w:rFonts w:ascii="Times New Roman" w:hAnsi="Times New Roman"/>
          <w:sz w:val="24"/>
          <w:szCs w:val="24"/>
        </w:rPr>
        <w:t xml:space="preserve"> пытаются ее решать, реализуя различного рода федеральные, региональные и муниципальные программы, направленные на повышение эффективности строительного комплекса и доступности жилья для населения.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74">
        <w:rPr>
          <w:rFonts w:ascii="Times New Roman" w:hAnsi="Times New Roman"/>
          <w:sz w:val="24"/>
          <w:szCs w:val="24"/>
        </w:rPr>
        <w:t xml:space="preserve">Жилищная сфера как социально-экономическая система отличается с одной стороны высокой степенью динамизма потребностей, с другой - инертностью в своей реакции на внешнюю среду. </w:t>
      </w:r>
      <w:r>
        <w:rPr>
          <w:rFonts w:ascii="Times New Roman" w:hAnsi="Times New Roman"/>
          <w:sz w:val="24"/>
          <w:szCs w:val="24"/>
        </w:rPr>
        <w:t>Тем не менее, р</w:t>
      </w:r>
      <w:r w:rsidRPr="00FD5F29">
        <w:rPr>
          <w:rFonts w:ascii="Times New Roman" w:hAnsi="Times New Roman"/>
          <w:sz w:val="24"/>
          <w:szCs w:val="24"/>
        </w:rPr>
        <w:t xml:space="preserve">еализация конституционных прав граждан на достойное жилье рассматривается как важнейшая социально-политическая и экономическая задача, стоящая перед </w:t>
      </w:r>
      <w:r w:rsidR="002D2ECC">
        <w:rPr>
          <w:rFonts w:ascii="Times New Roman" w:hAnsi="Times New Roman"/>
          <w:sz w:val="24"/>
          <w:szCs w:val="24"/>
        </w:rPr>
        <w:t>органом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всех уровней</w:t>
      </w:r>
      <w:r w:rsidRPr="00FD5F29">
        <w:rPr>
          <w:rFonts w:ascii="Times New Roman" w:hAnsi="Times New Roman"/>
          <w:sz w:val="24"/>
          <w:szCs w:val="24"/>
        </w:rPr>
        <w:t xml:space="preserve">. </w:t>
      </w:r>
    </w:p>
    <w:p w:rsidR="00A20966" w:rsidRPr="00596168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6168">
        <w:rPr>
          <w:rFonts w:ascii="Times New Roman" w:hAnsi="Times New Roman"/>
          <w:sz w:val="24"/>
          <w:szCs w:val="24"/>
          <w:lang w:eastAsia="ru-RU"/>
        </w:rPr>
        <w:t xml:space="preserve">Улучшение жилищных условий в городе </w:t>
      </w:r>
      <w:r w:rsidR="004C4516">
        <w:rPr>
          <w:rFonts w:ascii="Times New Roman" w:hAnsi="Times New Roman"/>
          <w:sz w:val="24"/>
          <w:szCs w:val="24"/>
          <w:lang w:eastAsia="ru-RU"/>
        </w:rPr>
        <w:t>Реутов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ожидают </w:t>
      </w:r>
      <w:r w:rsidR="002D2ECC">
        <w:rPr>
          <w:rFonts w:ascii="Times New Roman" w:hAnsi="Times New Roman"/>
          <w:sz w:val="24"/>
          <w:szCs w:val="24"/>
          <w:lang w:eastAsia="ru-RU"/>
        </w:rPr>
        <w:t>около 1000</w:t>
      </w:r>
      <w:r w:rsidR="004C45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семей жителей города, </w:t>
      </w:r>
      <w:r w:rsidR="002256A0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2256A0" w:rsidRPr="00596168">
        <w:rPr>
          <w:rFonts w:ascii="Times New Roman" w:hAnsi="Times New Roman"/>
          <w:sz w:val="24"/>
          <w:szCs w:val="24"/>
          <w:lang w:eastAsia="ru-RU"/>
        </w:rPr>
        <w:t xml:space="preserve">первоочередным </w:t>
      </w:r>
      <w:r w:rsidRPr="00596168">
        <w:rPr>
          <w:rFonts w:ascii="Times New Roman" w:hAnsi="Times New Roman"/>
          <w:sz w:val="24"/>
          <w:szCs w:val="24"/>
          <w:lang w:eastAsia="ru-RU"/>
        </w:rPr>
        <w:t>правом.</w:t>
      </w:r>
    </w:p>
    <w:p w:rsidR="00A20966" w:rsidRPr="00596168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условиях дефицита бюджетных средств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96168">
        <w:rPr>
          <w:rFonts w:ascii="Times New Roman" w:hAnsi="Times New Roman"/>
          <w:sz w:val="24"/>
          <w:szCs w:val="24"/>
          <w:lang w:eastAsia="ru-RU"/>
        </w:rPr>
        <w:t>ород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516">
        <w:rPr>
          <w:rFonts w:ascii="Times New Roman" w:hAnsi="Times New Roman"/>
          <w:sz w:val="24"/>
          <w:szCs w:val="24"/>
          <w:lang w:eastAsia="ru-RU"/>
        </w:rPr>
        <w:t>Реутов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5961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ограниченного количества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освобождающихся </w:t>
      </w:r>
      <w:r w:rsidRPr="00596168">
        <w:rPr>
          <w:rFonts w:ascii="Times New Roman" w:hAnsi="Times New Roman"/>
          <w:sz w:val="24"/>
          <w:szCs w:val="24"/>
          <w:lang w:eastAsia="ru-RU"/>
        </w:rPr>
        <w:t>жилых помещений</w:t>
      </w:r>
      <w:r w:rsidR="002D2EC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подлежащих вторичному заселению</w:t>
      </w:r>
      <w:r w:rsidR="002D2ECC">
        <w:rPr>
          <w:rFonts w:ascii="Times New Roman" w:hAnsi="Times New Roman"/>
          <w:sz w:val="24"/>
          <w:szCs w:val="24"/>
          <w:lang w:eastAsia="ru-RU"/>
        </w:rPr>
        <w:t>,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муниципальный жилищный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крайне ограничен и продвижение городской очереди осуществляется крайне медленно.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A20966" w:rsidRPr="00A545FB" w:rsidRDefault="00A20966" w:rsidP="00A545FB">
      <w:pPr>
        <w:pStyle w:val="a3"/>
        <w:numPr>
          <w:ilvl w:val="1"/>
          <w:numId w:val="16"/>
        </w:num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5FB">
        <w:rPr>
          <w:rFonts w:ascii="Times New Roman" w:hAnsi="Times New Roman"/>
          <w:b/>
          <w:sz w:val="24"/>
          <w:szCs w:val="24"/>
        </w:rPr>
        <w:t>Основные проблемы в жилищной</w:t>
      </w:r>
      <w:r w:rsidRPr="00A545FB">
        <w:rPr>
          <w:rFonts w:ascii="Times New Roman" w:hAnsi="Times New Roman"/>
          <w:sz w:val="24"/>
          <w:szCs w:val="24"/>
        </w:rPr>
        <w:t xml:space="preserve"> </w:t>
      </w:r>
      <w:r w:rsidRPr="00A545FB">
        <w:rPr>
          <w:rFonts w:ascii="Times New Roman" w:hAnsi="Times New Roman"/>
          <w:b/>
          <w:sz w:val="24"/>
          <w:szCs w:val="24"/>
        </w:rPr>
        <w:t>сфере</w:t>
      </w: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Проводимые с 2006 года реформы в жилищной сфере обеспечили коренной поворот к рыночным механизмам при соблюдении принципов обеспечения жилыми помещениями отдельных категорий граждан, установленных законодательством </w:t>
      </w:r>
      <w:r w:rsidR="00EB61B1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Рынок жилья стал неотъемлемой частью отношений в жилищной сфере, что обеспечило возможность успешной реализации на территории Московской области </w:t>
      </w:r>
      <w:r w:rsidR="00953788">
        <w:rPr>
          <w:rFonts w:ascii="Times New Roman" w:hAnsi="Times New Roman"/>
          <w:sz w:val="24"/>
          <w:szCs w:val="24"/>
        </w:rPr>
        <w:t xml:space="preserve">государственной </w:t>
      </w:r>
      <w:hyperlink r:id="rId8" w:history="1">
        <w:r w:rsidRPr="00C707FA">
          <w:rPr>
            <w:rFonts w:ascii="Times New Roman" w:hAnsi="Times New Roman"/>
            <w:sz w:val="24"/>
            <w:szCs w:val="24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Московской области "Жилище", когда на практике были продемонстрированы возможности улучшения жилищных условий отдельных категорий граждан.</w:t>
      </w:r>
    </w:p>
    <w:p w:rsidR="00850EF1" w:rsidRDefault="00850EF1" w:rsidP="00850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Мероприятия, реализуемые в рамках Программы, и создание дополнительных стимулов в виде государственной поддержки за счет средств федерального бюджета и средств бюджетов муниципальных образований Московской области позволят обеспечить комплексное освоение и развитие территории Московской области, сохранить и увеличить объемы жилищного строительства, в том числе экономического класса.</w:t>
      </w:r>
    </w:p>
    <w:p w:rsidR="00A20966" w:rsidRDefault="00850EF1" w:rsidP="00850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0966">
        <w:rPr>
          <w:rFonts w:ascii="Times New Roman" w:hAnsi="Times New Roman"/>
          <w:sz w:val="24"/>
          <w:szCs w:val="24"/>
        </w:rPr>
        <w:t xml:space="preserve">Поддержка молодых семей в вопросах улучшения жилищных условий является важным направлением жилищной политики в Московской области и в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="00A20966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A20966" w:rsidRDefault="00A20966" w:rsidP="000A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наиболее важных и сложных вопросов в области защиты прав и законных интересов детей-сирот и детей, оставшихся без попечения родителей, а также лиц из их числа является обеспечение указанной категории лиц жилыми помещениями.</w:t>
      </w:r>
    </w:p>
    <w:p w:rsidR="000A28B2" w:rsidRDefault="000A28B2" w:rsidP="000A2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28B2">
        <w:rPr>
          <w:rFonts w:ascii="Times New Roman" w:hAnsi="Times New Roman"/>
          <w:sz w:val="24"/>
          <w:szCs w:val="24"/>
        </w:rPr>
        <w:t>Еще одним направлением государственной жилищной политики является поддержка отдельных категорий ветеранов ВОВ, инвалидов и семей, имеющих детей-инвалидов, в части предоставления им жилых помещений за счет федеральных средств. Как правило, муниципальному образованию приходится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по обеспечению жильем.</w:t>
      </w:r>
    </w:p>
    <w:p w:rsidR="009B257D" w:rsidRDefault="009B257D" w:rsidP="000A2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7752">
        <w:rPr>
          <w:rFonts w:ascii="Times New Roman" w:hAnsi="Times New Roman"/>
          <w:sz w:val="24"/>
          <w:szCs w:val="24"/>
        </w:rPr>
        <w:t>Комплексное освоение земельных участков в целях жилищного строительства и развитие застроенных территорий так же является показателем, характеризующим уровень обеспеченности населения жильем.</w:t>
      </w:r>
    </w:p>
    <w:p w:rsidR="00B876A1" w:rsidRPr="000A28B2" w:rsidRDefault="00B876A1" w:rsidP="000A2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966" w:rsidRPr="008D1F05" w:rsidRDefault="00A20966" w:rsidP="00021B36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F05">
        <w:rPr>
          <w:rFonts w:ascii="Times New Roman" w:hAnsi="Times New Roman"/>
          <w:b/>
          <w:sz w:val="24"/>
          <w:szCs w:val="24"/>
        </w:rPr>
        <w:t>Инерционный прогноз развития</w:t>
      </w:r>
      <w:r>
        <w:rPr>
          <w:rFonts w:ascii="Times New Roman" w:hAnsi="Times New Roman"/>
          <w:b/>
          <w:sz w:val="24"/>
          <w:szCs w:val="24"/>
        </w:rPr>
        <w:t xml:space="preserve"> жилищной </w:t>
      </w:r>
      <w:r w:rsidRPr="008D1F05">
        <w:rPr>
          <w:rFonts w:ascii="Times New Roman" w:hAnsi="Times New Roman"/>
          <w:b/>
          <w:sz w:val="24"/>
          <w:szCs w:val="24"/>
        </w:rPr>
        <w:t xml:space="preserve">сферы </w:t>
      </w:r>
    </w:p>
    <w:p w:rsidR="00A20966" w:rsidRDefault="00A20966" w:rsidP="008D1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</w:t>
      </w:r>
      <w:r w:rsidR="005112CB">
        <w:rPr>
          <w:rFonts w:ascii="Times New Roman" w:hAnsi="Times New Roman"/>
          <w:sz w:val="24"/>
          <w:szCs w:val="24"/>
        </w:rPr>
        <w:t xml:space="preserve">жилищной </w:t>
      </w:r>
      <w:r>
        <w:rPr>
          <w:rFonts w:ascii="Times New Roman" w:hAnsi="Times New Roman"/>
          <w:sz w:val="24"/>
          <w:szCs w:val="24"/>
        </w:rPr>
        <w:t>сферы</w:t>
      </w:r>
      <w:r w:rsidR="005112CB">
        <w:rPr>
          <w:rFonts w:ascii="Times New Roman" w:hAnsi="Times New Roman"/>
          <w:sz w:val="24"/>
          <w:szCs w:val="24"/>
        </w:rPr>
        <w:t xml:space="preserve"> в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="005112CB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="005112CB">
        <w:rPr>
          <w:rFonts w:ascii="Times New Roman" w:hAnsi="Times New Roman"/>
          <w:sz w:val="24"/>
          <w:szCs w:val="24"/>
        </w:rPr>
        <w:t xml:space="preserve">жилищной </w:t>
      </w:r>
      <w:r>
        <w:rPr>
          <w:rFonts w:ascii="Times New Roman" w:hAnsi="Times New Roman"/>
          <w:sz w:val="24"/>
          <w:szCs w:val="24"/>
        </w:rPr>
        <w:t>сферы по инерционному сценарию указывает на риск, что не будут достигнуты целевые значения показателей и не решены в установленные сроки задачи в данной сфере.</w:t>
      </w: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инерционном сценарии развития жилищной сферы к 201</w:t>
      </w:r>
      <w:r w:rsidR="009537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прогнозируются следующие значения целевых показателей:</w:t>
      </w:r>
    </w:p>
    <w:p w:rsidR="0013318E" w:rsidRPr="0013318E" w:rsidRDefault="0013318E" w:rsidP="001331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13318E">
        <w:rPr>
          <w:rFonts w:ascii="Times New Roman" w:hAnsi="Times New Roman"/>
          <w:sz w:val="24"/>
          <w:szCs w:val="24"/>
        </w:rPr>
        <w:t xml:space="preserve">. 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Выдача </w:t>
      </w:r>
      <w:r w:rsidR="00287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9 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свидетельств о праве на получение социальной выплаты на приобретение (строительство) жилых помещений молодым семьям. Доля молодых семей, улучшивших жилищные условия, в общей численности молодых семей, изъявивших желание принять участие в реализации Подпрограммы, к 2019 году - 80 процентов</w:t>
      </w:r>
      <w:r w:rsidRPr="001331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20966" w:rsidRDefault="0013318E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18E">
        <w:rPr>
          <w:rFonts w:ascii="Times New Roman" w:hAnsi="Times New Roman"/>
          <w:color w:val="000000" w:themeColor="text1"/>
          <w:sz w:val="24"/>
          <w:szCs w:val="24"/>
        </w:rPr>
        <w:t>2. Увеличение количества детей-сирот  и детей, оставшихся без попечения родителей, а также лиц из их числа, обеспеченных жилыми помещениями с 8 человек в 2014 году до 30 человек к 2019 году</w:t>
      </w:r>
      <w:r w:rsidR="007065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06571" w:rsidRDefault="00706571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706571">
        <w:rPr>
          <w:rFonts w:ascii="Times New Roman" w:hAnsi="Times New Roman"/>
          <w:color w:val="000000" w:themeColor="text1"/>
          <w:sz w:val="24"/>
          <w:szCs w:val="24"/>
        </w:rPr>
        <w:t>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7662A1" w:rsidRPr="007662A1" w:rsidRDefault="007662A1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FC61B5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FC61B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C61B5">
        <w:rPr>
          <w:rFonts w:ascii="Times New Roman" w:hAnsi="Times New Roman"/>
          <w:color w:val="000000" w:themeColor="text1"/>
          <w:sz w:val="24"/>
          <w:szCs w:val="24"/>
        </w:rPr>
        <w:t>Увеличение уровня обеспеченности населения жильем.</w:t>
      </w:r>
    </w:p>
    <w:p w:rsidR="00D7489F" w:rsidRDefault="00D7489F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6571" w:rsidRPr="00953788" w:rsidRDefault="00706571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89F" w:rsidRPr="00D7489F" w:rsidRDefault="00A20966" w:rsidP="00D7489F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 xml:space="preserve">Прогноз развития жилищной сферы с учетом реализации муниципальной программы, </w:t>
      </w:r>
    </w:p>
    <w:p w:rsidR="00D7489F" w:rsidRDefault="00A20966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 xml:space="preserve">возможные варианты решения проблем, оценка преимуществ </w:t>
      </w:r>
    </w:p>
    <w:p w:rsidR="00A20966" w:rsidRDefault="00A20966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и рисков, возникающих при выборе вариантов решения проблем</w:t>
      </w:r>
      <w:r w:rsidR="00953788" w:rsidRPr="00D7489F">
        <w:rPr>
          <w:rFonts w:ascii="Times New Roman" w:hAnsi="Times New Roman"/>
          <w:b/>
          <w:sz w:val="24"/>
          <w:szCs w:val="24"/>
        </w:rPr>
        <w:t>.</w:t>
      </w:r>
    </w:p>
    <w:p w:rsidR="00706571" w:rsidRPr="00D7489F" w:rsidRDefault="00706571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Default="00A20966" w:rsidP="00C127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7489F" w:rsidRPr="00D7489F" w:rsidRDefault="00A20966" w:rsidP="00D7489F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Прогноз развития жилищной сферы в городе</w:t>
      </w:r>
      <w:r w:rsidR="004C4516" w:rsidRPr="00D7489F">
        <w:rPr>
          <w:rFonts w:ascii="Times New Roman" w:hAnsi="Times New Roman"/>
          <w:b/>
          <w:sz w:val="24"/>
          <w:szCs w:val="24"/>
        </w:rPr>
        <w:t xml:space="preserve"> Реутов</w:t>
      </w:r>
      <w:r w:rsidRPr="00D7489F">
        <w:rPr>
          <w:rFonts w:ascii="Times New Roman" w:hAnsi="Times New Roman"/>
          <w:b/>
          <w:sz w:val="24"/>
          <w:szCs w:val="24"/>
        </w:rPr>
        <w:t xml:space="preserve"> Московской области </w:t>
      </w:r>
    </w:p>
    <w:p w:rsidR="00A20966" w:rsidRPr="00D7489F" w:rsidRDefault="00A20966" w:rsidP="00D7489F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с учетом реализации муниципальной программы, возможные варианты решения проблем</w:t>
      </w:r>
    </w:p>
    <w:p w:rsidR="00D7489F" w:rsidRDefault="00D7489F" w:rsidP="008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20966" w:rsidRDefault="00A20966" w:rsidP="008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2160DF">
        <w:rPr>
          <w:rFonts w:ascii="Times New Roman" w:hAnsi="Times New Roman"/>
          <w:bCs/>
          <w:sz w:val="24"/>
          <w:szCs w:val="24"/>
        </w:rPr>
        <w:t xml:space="preserve">дним из наиболее важных и </w:t>
      </w:r>
      <w:r>
        <w:rPr>
          <w:rFonts w:ascii="Times New Roman" w:hAnsi="Times New Roman"/>
          <w:bCs/>
          <w:sz w:val="24"/>
          <w:szCs w:val="24"/>
        </w:rPr>
        <w:t>приоритетных</w:t>
      </w:r>
      <w:r w:rsidRPr="002160DF">
        <w:rPr>
          <w:rFonts w:ascii="Times New Roman" w:hAnsi="Times New Roman"/>
          <w:bCs/>
          <w:sz w:val="24"/>
          <w:szCs w:val="24"/>
        </w:rPr>
        <w:t xml:space="preserve"> вопросов в </w:t>
      </w:r>
      <w:r>
        <w:rPr>
          <w:rFonts w:ascii="Times New Roman" w:hAnsi="Times New Roman"/>
          <w:bCs/>
          <w:sz w:val="24"/>
          <w:szCs w:val="24"/>
        </w:rPr>
        <w:t xml:space="preserve">жилищной </w:t>
      </w:r>
      <w:r w:rsidRPr="00654023">
        <w:rPr>
          <w:rFonts w:ascii="Times New Roman" w:hAnsi="Times New Roman"/>
          <w:sz w:val="24"/>
          <w:szCs w:val="24"/>
        </w:rPr>
        <w:t>сфере город</w:t>
      </w:r>
      <w:r>
        <w:rPr>
          <w:rFonts w:ascii="Times New Roman" w:hAnsi="Times New Roman"/>
          <w:sz w:val="24"/>
          <w:szCs w:val="24"/>
        </w:rPr>
        <w:t>а</w:t>
      </w:r>
      <w:r w:rsidRPr="00654023">
        <w:rPr>
          <w:rFonts w:ascii="Times New Roman" w:hAnsi="Times New Roman"/>
          <w:sz w:val="24"/>
          <w:szCs w:val="24"/>
        </w:rPr>
        <w:t xml:space="preserve">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654023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2160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является обеспечение жильем</w:t>
      </w:r>
      <w:r w:rsidRPr="002160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наиболее уязвимых и требующих социальной защиты категорий граждан (</w:t>
      </w:r>
      <w:r w:rsidRPr="002160DF">
        <w:rPr>
          <w:rFonts w:ascii="Times New Roman" w:hAnsi="Times New Roman"/>
          <w:bCs/>
          <w:sz w:val="24"/>
          <w:szCs w:val="24"/>
        </w:rPr>
        <w:t>дет</w:t>
      </w:r>
      <w:r>
        <w:rPr>
          <w:rFonts w:ascii="Times New Roman" w:hAnsi="Times New Roman"/>
          <w:bCs/>
          <w:sz w:val="24"/>
          <w:szCs w:val="24"/>
        </w:rPr>
        <w:t>и</w:t>
      </w:r>
      <w:r w:rsidRPr="002160DF">
        <w:rPr>
          <w:rFonts w:ascii="Times New Roman" w:hAnsi="Times New Roman"/>
          <w:bCs/>
          <w:sz w:val="24"/>
          <w:szCs w:val="24"/>
        </w:rPr>
        <w:t>-сирот</w:t>
      </w:r>
      <w:r>
        <w:rPr>
          <w:rFonts w:ascii="Times New Roman" w:hAnsi="Times New Roman"/>
          <w:bCs/>
          <w:sz w:val="24"/>
          <w:szCs w:val="24"/>
        </w:rPr>
        <w:t>ы</w:t>
      </w:r>
      <w:r w:rsidRPr="002160DF">
        <w:rPr>
          <w:rFonts w:ascii="Times New Roman" w:hAnsi="Times New Roman"/>
          <w:bCs/>
          <w:sz w:val="24"/>
          <w:szCs w:val="24"/>
        </w:rPr>
        <w:t xml:space="preserve"> и дет</w:t>
      </w:r>
      <w:r>
        <w:rPr>
          <w:rFonts w:ascii="Times New Roman" w:hAnsi="Times New Roman"/>
          <w:bCs/>
          <w:sz w:val="24"/>
          <w:szCs w:val="24"/>
        </w:rPr>
        <w:t>и</w:t>
      </w:r>
      <w:r w:rsidRPr="002160DF">
        <w:rPr>
          <w:rFonts w:ascii="Times New Roman" w:hAnsi="Times New Roman"/>
          <w:bCs/>
          <w:sz w:val="24"/>
          <w:szCs w:val="24"/>
        </w:rPr>
        <w:t>, оставши</w:t>
      </w:r>
      <w:r>
        <w:rPr>
          <w:rFonts w:ascii="Times New Roman" w:hAnsi="Times New Roman"/>
          <w:bCs/>
          <w:sz w:val="24"/>
          <w:szCs w:val="24"/>
        </w:rPr>
        <w:t>е</w:t>
      </w:r>
      <w:r w:rsidRPr="002160DF">
        <w:rPr>
          <w:rFonts w:ascii="Times New Roman" w:hAnsi="Times New Roman"/>
          <w:bCs/>
          <w:sz w:val="24"/>
          <w:szCs w:val="24"/>
        </w:rPr>
        <w:t>ся без попечения родителей</w:t>
      </w:r>
      <w:r w:rsidR="00706571">
        <w:rPr>
          <w:rFonts w:ascii="Times New Roman" w:hAnsi="Times New Roman"/>
          <w:bCs/>
          <w:sz w:val="24"/>
          <w:szCs w:val="24"/>
        </w:rPr>
        <w:t>,</w:t>
      </w:r>
      <w:r w:rsidR="00706571" w:rsidRPr="00706571">
        <w:rPr>
          <w:rFonts w:ascii="Times New Roman" w:hAnsi="Times New Roman"/>
          <w:bCs/>
          <w:sz w:val="24"/>
          <w:szCs w:val="24"/>
        </w:rPr>
        <w:t xml:space="preserve"> </w:t>
      </w:r>
      <w:r w:rsidR="00706571" w:rsidRPr="002160DF">
        <w:rPr>
          <w:rFonts w:ascii="Times New Roman" w:hAnsi="Times New Roman"/>
          <w:bCs/>
          <w:sz w:val="24"/>
          <w:szCs w:val="24"/>
        </w:rPr>
        <w:t>а также лиц</w:t>
      </w:r>
      <w:r w:rsidR="00706571">
        <w:rPr>
          <w:rFonts w:ascii="Times New Roman" w:hAnsi="Times New Roman"/>
          <w:bCs/>
          <w:sz w:val="24"/>
          <w:szCs w:val="24"/>
        </w:rPr>
        <w:t>а</w:t>
      </w:r>
      <w:r w:rsidR="00706571" w:rsidRPr="002160DF">
        <w:rPr>
          <w:rFonts w:ascii="Times New Roman" w:hAnsi="Times New Roman"/>
          <w:bCs/>
          <w:sz w:val="24"/>
          <w:szCs w:val="24"/>
        </w:rPr>
        <w:t xml:space="preserve"> из их числа</w:t>
      </w:r>
      <w:r w:rsidR="00706571">
        <w:rPr>
          <w:rFonts w:ascii="Times New Roman" w:hAnsi="Times New Roman"/>
          <w:bCs/>
          <w:sz w:val="24"/>
          <w:szCs w:val="24"/>
        </w:rPr>
        <w:t xml:space="preserve">, </w:t>
      </w:r>
      <w:r w:rsidR="00706571" w:rsidRPr="008053BC">
        <w:rPr>
          <w:rFonts w:ascii="Times New Roman" w:hAnsi="Times New Roman"/>
          <w:sz w:val="24"/>
          <w:szCs w:val="24"/>
        </w:rPr>
        <w:t>отдельны</w:t>
      </w:r>
      <w:r w:rsidR="00706571">
        <w:rPr>
          <w:rFonts w:ascii="Times New Roman" w:hAnsi="Times New Roman"/>
          <w:sz w:val="24"/>
          <w:szCs w:val="24"/>
        </w:rPr>
        <w:t>е</w:t>
      </w:r>
      <w:r w:rsidR="00706571" w:rsidRPr="008053BC">
        <w:rPr>
          <w:rFonts w:ascii="Times New Roman" w:hAnsi="Times New Roman"/>
          <w:sz w:val="24"/>
          <w:szCs w:val="24"/>
        </w:rPr>
        <w:t xml:space="preserve"> категори</w:t>
      </w:r>
      <w:r w:rsidR="00706571">
        <w:rPr>
          <w:rFonts w:ascii="Times New Roman" w:hAnsi="Times New Roman"/>
          <w:sz w:val="24"/>
          <w:szCs w:val="24"/>
        </w:rPr>
        <w:t>и</w:t>
      </w:r>
      <w:r w:rsidR="00706571" w:rsidRPr="008053BC">
        <w:rPr>
          <w:rFonts w:ascii="Times New Roman" w:hAnsi="Times New Roman"/>
          <w:sz w:val="24"/>
          <w:szCs w:val="24"/>
        </w:rPr>
        <w:t xml:space="preserve"> ветеранов, инвалидов и сем</w:t>
      </w:r>
      <w:r w:rsidR="00706571">
        <w:rPr>
          <w:rFonts w:ascii="Times New Roman" w:hAnsi="Times New Roman"/>
          <w:sz w:val="24"/>
          <w:szCs w:val="24"/>
        </w:rPr>
        <w:t>ьи</w:t>
      </w:r>
      <w:r w:rsidR="00706571" w:rsidRPr="008053BC">
        <w:rPr>
          <w:rFonts w:ascii="Times New Roman" w:hAnsi="Times New Roman"/>
          <w:sz w:val="24"/>
          <w:szCs w:val="24"/>
        </w:rPr>
        <w:t>, имеющи</w:t>
      </w:r>
      <w:r w:rsidR="00706571">
        <w:rPr>
          <w:rFonts w:ascii="Times New Roman" w:hAnsi="Times New Roman"/>
          <w:sz w:val="24"/>
          <w:szCs w:val="24"/>
        </w:rPr>
        <w:t>е</w:t>
      </w:r>
      <w:r w:rsidR="00706571" w:rsidRPr="008053BC">
        <w:rPr>
          <w:rFonts w:ascii="Times New Roman" w:hAnsi="Times New Roman"/>
          <w:sz w:val="24"/>
          <w:szCs w:val="24"/>
        </w:rPr>
        <w:t xml:space="preserve"> детей-инвалидов</w:t>
      </w:r>
      <w:r w:rsidR="00D748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Концепция решения данной проблемы основывается на реализации </w:t>
      </w:r>
      <w:r w:rsidR="00496C69" w:rsidRPr="00C1486E">
        <w:rPr>
          <w:rFonts w:ascii="Times New Roman" w:hAnsi="Times New Roman"/>
          <w:sz w:val="24"/>
          <w:szCs w:val="24"/>
          <w:lang w:eastAsia="ru-RU"/>
        </w:rPr>
        <w:t>Закон</w:t>
      </w:r>
      <w:r w:rsidR="00496C69">
        <w:rPr>
          <w:rFonts w:ascii="Times New Roman" w:hAnsi="Times New Roman"/>
          <w:sz w:val="24"/>
          <w:szCs w:val="24"/>
          <w:lang w:eastAsia="ru-RU"/>
        </w:rPr>
        <w:t>а</w:t>
      </w:r>
      <w:r w:rsidR="00496C69" w:rsidRPr="00C1486E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Pr="008D17C7">
        <w:rPr>
          <w:rFonts w:ascii="Times New Roman" w:hAnsi="Times New Roman"/>
          <w:sz w:val="24"/>
          <w:szCs w:val="24"/>
        </w:rPr>
        <w:t xml:space="preserve">. Жилые площади для детей-сирот </w:t>
      </w:r>
      <w:r>
        <w:rPr>
          <w:rFonts w:ascii="Times New Roman" w:hAnsi="Times New Roman"/>
          <w:sz w:val="24"/>
          <w:szCs w:val="24"/>
        </w:rPr>
        <w:t>планируются</w:t>
      </w:r>
      <w:r w:rsidRPr="008D17C7">
        <w:rPr>
          <w:rFonts w:ascii="Times New Roman" w:hAnsi="Times New Roman"/>
          <w:sz w:val="24"/>
          <w:szCs w:val="24"/>
        </w:rPr>
        <w:t xml:space="preserve"> приобретаться путем размещения муниципального заказа в порядке и способами, установленными </w:t>
      </w:r>
      <w:r w:rsidRPr="00920EA9">
        <w:rPr>
          <w:rFonts w:ascii="Times New Roman" w:hAnsi="Times New Roman"/>
          <w:sz w:val="24"/>
          <w:szCs w:val="24"/>
        </w:rPr>
        <w:t>ФЗ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EA9">
        <w:rPr>
          <w:rFonts w:ascii="Times New Roman" w:hAnsi="Times New Roman"/>
          <w:sz w:val="24"/>
          <w:szCs w:val="24"/>
        </w:rPr>
        <w:t>05.04.2013 № 44-ФЗ</w:t>
      </w:r>
      <w:r w:rsidRPr="008D17C7">
        <w:rPr>
          <w:rFonts w:ascii="Times New Roman" w:hAnsi="Times New Roman"/>
          <w:sz w:val="24"/>
          <w:szCs w:val="24"/>
        </w:rPr>
        <w:t xml:space="preserve"> либо выделяться из муниципального жилищного фонда</w:t>
      </w:r>
      <w:r w:rsidR="00953788">
        <w:rPr>
          <w:rFonts w:ascii="Times New Roman" w:hAnsi="Times New Roman"/>
          <w:sz w:val="24"/>
          <w:szCs w:val="24"/>
        </w:rPr>
        <w:t xml:space="preserve"> с последующей компенсацией (частичной) за счет средств областного бюджета</w:t>
      </w:r>
      <w:r w:rsidRPr="008D17C7">
        <w:rPr>
          <w:rFonts w:ascii="Times New Roman" w:hAnsi="Times New Roman"/>
          <w:sz w:val="24"/>
          <w:szCs w:val="24"/>
        </w:rPr>
        <w:t>.</w:t>
      </w:r>
    </w:p>
    <w:p w:rsidR="00A20966" w:rsidRPr="00B2539E" w:rsidRDefault="00A20966" w:rsidP="0021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9E">
        <w:rPr>
          <w:rFonts w:ascii="Times New Roman" w:hAnsi="Times New Roman"/>
          <w:sz w:val="24"/>
          <w:szCs w:val="24"/>
        </w:rPr>
        <w:t xml:space="preserve">Наибольшей эффективности реализации мероприятий Программы возможно достичь за счет привлечения средств федерального бюджета, бюджета Московской области, местных бюджетов и внебюджетных источников </w:t>
      </w:r>
      <w:proofErr w:type="spellStart"/>
      <w:r w:rsidRPr="00B2539E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2539E">
        <w:rPr>
          <w:rFonts w:ascii="Times New Roman" w:hAnsi="Times New Roman"/>
          <w:sz w:val="24"/>
          <w:szCs w:val="24"/>
        </w:rPr>
        <w:t xml:space="preserve"> (средств кредитных организаций, собственных средств граждан).</w:t>
      </w:r>
    </w:p>
    <w:p w:rsidR="00A20966" w:rsidRDefault="00A20966" w:rsidP="004C4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При программно-целевом сценарии развития </w:t>
      </w:r>
      <w:r>
        <w:rPr>
          <w:rFonts w:ascii="Times New Roman" w:hAnsi="Times New Roman"/>
          <w:sz w:val="24"/>
          <w:szCs w:val="24"/>
        </w:rPr>
        <w:t>жилищной сферы к 201</w:t>
      </w:r>
      <w:r w:rsidR="009537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9451D8">
        <w:rPr>
          <w:rFonts w:ascii="Times New Roman" w:hAnsi="Times New Roman"/>
          <w:sz w:val="24"/>
          <w:szCs w:val="24"/>
        </w:rPr>
        <w:t xml:space="preserve"> в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9451D8">
        <w:rPr>
          <w:rFonts w:ascii="Times New Roman" w:hAnsi="Times New Roman"/>
          <w:sz w:val="24"/>
          <w:szCs w:val="24"/>
        </w:rPr>
        <w:t xml:space="preserve"> будут </w:t>
      </w:r>
      <w:r>
        <w:rPr>
          <w:rFonts w:ascii="Times New Roman" w:hAnsi="Times New Roman"/>
          <w:sz w:val="24"/>
          <w:szCs w:val="24"/>
        </w:rPr>
        <w:t>получены следующие значения целевых показателей:</w:t>
      </w:r>
    </w:p>
    <w:p w:rsidR="006E4938" w:rsidRPr="0013318E" w:rsidRDefault="006E4938" w:rsidP="006E49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3318E">
        <w:rPr>
          <w:rFonts w:ascii="Times New Roman" w:hAnsi="Times New Roman"/>
          <w:sz w:val="24"/>
          <w:szCs w:val="24"/>
        </w:rPr>
        <w:t xml:space="preserve">. 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Выдача </w:t>
      </w:r>
      <w:r w:rsidR="00287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свидетельств о праве на получение социальной выплаты на приобретение (строительство) жилых помещений молодым семьям. Доля молодых семей, улучшивших жилищные условия, в общей численности молодых семей, изъявивших желание принять участие в реализации Подпрограммы, к 2019 году - 80 процентов</w:t>
      </w:r>
      <w:r w:rsidRPr="001331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4938" w:rsidRDefault="006E4938" w:rsidP="006E4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18E">
        <w:rPr>
          <w:rFonts w:ascii="Times New Roman" w:hAnsi="Times New Roman"/>
          <w:color w:val="000000" w:themeColor="text1"/>
          <w:sz w:val="24"/>
          <w:szCs w:val="24"/>
        </w:rPr>
        <w:t>2. Увеличение количества детей-сирот  и детей, оставшихся без попечения родителей, а также лиц из их числа, обеспеченных жилыми помещениями с 8 человек в 2014 году до 30 человек к 2019 году</w:t>
      </w:r>
      <w:r w:rsidR="007065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06571" w:rsidRDefault="00706571" w:rsidP="00706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706571">
        <w:rPr>
          <w:rFonts w:ascii="Times New Roman" w:hAnsi="Times New Roman"/>
          <w:color w:val="000000" w:themeColor="text1"/>
          <w:sz w:val="24"/>
          <w:szCs w:val="24"/>
        </w:rPr>
        <w:t>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BA37E1" w:rsidRPr="00706571" w:rsidRDefault="00BA37E1" w:rsidP="00706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FC61B5">
        <w:rPr>
          <w:rFonts w:ascii="Times New Roman" w:hAnsi="Times New Roman"/>
          <w:color w:val="000000" w:themeColor="text1"/>
          <w:sz w:val="24"/>
          <w:szCs w:val="24"/>
        </w:rPr>
        <w:t>Увеличение уровня обеспеченности населения жильем.</w:t>
      </w:r>
    </w:p>
    <w:p w:rsidR="00706571" w:rsidRPr="0013318E" w:rsidRDefault="00706571" w:rsidP="006E4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0966" w:rsidRDefault="00A20966" w:rsidP="00D74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2.2. Оценка преимуществ и рисков, возникающих при выборе вариантов решения проблем</w:t>
      </w:r>
    </w:p>
    <w:p w:rsidR="004C4516" w:rsidRDefault="004C4516" w:rsidP="004C451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20966" w:rsidRDefault="00A20966" w:rsidP="0067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 жилищной сфере к 201</w:t>
      </w:r>
      <w:r w:rsidR="005D35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по двум сценариям - инерционному и программно-целевому, является основанием для выбора в качестве основного сценария для решения задач на перспективу до 201</w:t>
      </w:r>
      <w:r w:rsidR="005D35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программно-целевого сценария. Решение задач в жилищной сфере города </w:t>
      </w:r>
      <w:r w:rsidR="004C4516">
        <w:rPr>
          <w:rFonts w:ascii="Times New Roman" w:hAnsi="Times New Roman"/>
          <w:sz w:val="24"/>
          <w:szCs w:val="24"/>
        </w:rPr>
        <w:t>Реутов</w:t>
      </w:r>
      <w:r>
        <w:rPr>
          <w:rFonts w:ascii="Times New Roman" w:hAnsi="Times New Roman"/>
          <w:sz w:val="24"/>
          <w:szCs w:val="24"/>
        </w:rPr>
        <w:t xml:space="preserve">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подпрограмм.</w:t>
      </w:r>
    </w:p>
    <w:p w:rsidR="00A20966" w:rsidRDefault="00A20966" w:rsidP="0067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К рискам реализации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596E39">
        <w:rPr>
          <w:rFonts w:ascii="Times New Roman" w:hAnsi="Times New Roman"/>
          <w:bCs/>
          <w:sz w:val="24"/>
          <w:szCs w:val="24"/>
        </w:rPr>
        <w:t>рограммы, которыми может управлять ответственный исполнитель, следует отнести следующие.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596E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596E39">
        <w:rPr>
          <w:rFonts w:ascii="Times New Roman" w:hAnsi="Times New Roman"/>
          <w:bCs/>
          <w:sz w:val="24"/>
          <w:szCs w:val="24"/>
        </w:rPr>
        <w:t>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Pr="00596E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596E39">
        <w:rPr>
          <w:rFonts w:ascii="Times New Roman" w:hAnsi="Times New Roman"/>
          <w:bCs/>
          <w:sz w:val="24"/>
          <w:szCs w:val="24"/>
        </w:rPr>
        <w:t xml:space="preserve">иск финансового обеспечения, который связан с финансированием подпрограмм в неполном объеме, как за счет бюджетных, так и внебюджетных источников. Данный риск возникает по причине высокой зависимости успешной реализации </w:t>
      </w:r>
      <w:r>
        <w:rPr>
          <w:rFonts w:ascii="Times New Roman" w:hAnsi="Times New Roman"/>
          <w:bCs/>
          <w:sz w:val="24"/>
          <w:szCs w:val="24"/>
        </w:rPr>
        <w:t xml:space="preserve">некоторых подпрограмм </w:t>
      </w:r>
      <w:r w:rsidRPr="00596E39">
        <w:rPr>
          <w:rFonts w:ascii="Times New Roman" w:hAnsi="Times New Roman"/>
          <w:bCs/>
          <w:sz w:val="24"/>
          <w:szCs w:val="24"/>
        </w:rPr>
        <w:t>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бюджетов, а также предусмотренные подпрограммой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A20966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A20966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средств федерального бюджета на преодоление последствий таких катастроф. На качественном уровне такой риск для </w:t>
      </w:r>
      <w:r>
        <w:rPr>
          <w:rFonts w:ascii="Times New Roman" w:hAnsi="Times New Roman"/>
          <w:bCs/>
          <w:sz w:val="24"/>
          <w:szCs w:val="24"/>
        </w:rPr>
        <w:t>П</w:t>
      </w:r>
      <w:r w:rsidRPr="00596E39">
        <w:rPr>
          <w:rFonts w:ascii="Times New Roman" w:hAnsi="Times New Roman"/>
          <w:bCs/>
          <w:sz w:val="24"/>
          <w:szCs w:val="24"/>
        </w:rPr>
        <w:t>рограммы можно оценить как умеренный.</w:t>
      </w:r>
    </w:p>
    <w:p w:rsidR="006E4938" w:rsidRDefault="006E4938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20966" w:rsidRPr="00CB6800" w:rsidRDefault="00A20966" w:rsidP="00A51F85">
      <w:pPr>
        <w:pStyle w:val="a3"/>
        <w:numPr>
          <w:ilvl w:val="0"/>
          <w:numId w:val="37"/>
        </w:numPr>
        <w:spacing w:after="0" w:line="240" w:lineRule="auto"/>
        <w:ind w:left="0" w:hanging="567"/>
        <w:jc w:val="center"/>
        <w:rPr>
          <w:rFonts w:ascii="Times New Roman" w:hAnsi="Times New Roman"/>
          <w:b/>
          <w:sz w:val="24"/>
          <w:szCs w:val="24"/>
        </w:rPr>
      </w:pPr>
      <w:r w:rsidRPr="00CB6800">
        <w:rPr>
          <w:rFonts w:ascii="Times New Roman" w:hAnsi="Times New Roman"/>
          <w:b/>
          <w:sz w:val="24"/>
          <w:szCs w:val="24"/>
        </w:rPr>
        <w:t>Перечень и краткое описание подпрограмм  муниципальной программы</w:t>
      </w:r>
    </w:p>
    <w:p w:rsidR="00A20966" w:rsidRPr="00CB6800" w:rsidRDefault="00A20966" w:rsidP="00CB680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20966" w:rsidRDefault="00A20966" w:rsidP="00CB6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BA37E1" w:rsidRPr="00FC61B5">
        <w:rPr>
          <w:rFonts w:ascii="Times New Roman" w:hAnsi="Times New Roman"/>
          <w:sz w:val="24"/>
          <w:szCs w:val="24"/>
        </w:rPr>
        <w:t>4</w:t>
      </w:r>
      <w:r w:rsidRPr="00FC61B5">
        <w:rPr>
          <w:rFonts w:ascii="Times New Roman" w:hAnsi="Times New Roman"/>
          <w:sz w:val="24"/>
          <w:szCs w:val="24"/>
        </w:rPr>
        <w:t xml:space="preserve"> (</w:t>
      </w:r>
      <w:r w:rsidR="00BA37E1" w:rsidRPr="00FC61B5">
        <w:rPr>
          <w:rFonts w:ascii="Times New Roman" w:hAnsi="Times New Roman"/>
          <w:sz w:val="24"/>
          <w:szCs w:val="24"/>
        </w:rPr>
        <w:t>четыр</w:t>
      </w:r>
      <w:r w:rsidR="00706571" w:rsidRPr="00FC61B5">
        <w:rPr>
          <w:rFonts w:ascii="Times New Roman" w:hAnsi="Times New Roman"/>
          <w:sz w:val="24"/>
          <w:szCs w:val="24"/>
        </w:rPr>
        <w:t>ех</w:t>
      </w:r>
      <w:r w:rsidRPr="00FC61B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подпрограмм.</w:t>
      </w:r>
    </w:p>
    <w:p w:rsidR="006E4938" w:rsidRDefault="006E4938" w:rsidP="000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0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3.1. Перечень подпрограмм 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F5613C" w:rsidRDefault="00A20966" w:rsidP="00BA2200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F5613C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02279F">
        <w:rPr>
          <w:rFonts w:ascii="Times New Roman" w:hAnsi="Times New Roman"/>
          <w:sz w:val="24"/>
          <w:szCs w:val="24"/>
        </w:rPr>
        <w:t xml:space="preserve">города Реутов Московской области </w:t>
      </w:r>
      <w:r w:rsidRPr="00F5613C">
        <w:rPr>
          <w:rFonts w:ascii="Times New Roman" w:hAnsi="Times New Roman"/>
          <w:sz w:val="24"/>
          <w:szCs w:val="24"/>
        </w:rPr>
        <w:t>«Жилище» включает в себя следующие Подпрограммы:</w:t>
      </w:r>
    </w:p>
    <w:p w:rsidR="009A16D2" w:rsidRPr="00F5613C" w:rsidRDefault="00496C69" w:rsidP="009A16D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16D2" w:rsidRPr="00F5613C">
        <w:rPr>
          <w:rFonts w:ascii="Times New Roman" w:hAnsi="Times New Roman"/>
          <w:sz w:val="24"/>
          <w:szCs w:val="24"/>
        </w:rPr>
        <w:t xml:space="preserve">. «Обеспечение жильем молодых семей» (Подпрограмма </w:t>
      </w:r>
      <w:r>
        <w:rPr>
          <w:rFonts w:ascii="Times New Roman" w:hAnsi="Times New Roman"/>
          <w:sz w:val="24"/>
          <w:szCs w:val="24"/>
        </w:rPr>
        <w:t>1</w:t>
      </w:r>
      <w:r w:rsidR="009A16D2" w:rsidRPr="00F5613C">
        <w:rPr>
          <w:rFonts w:ascii="Times New Roman" w:hAnsi="Times New Roman"/>
          <w:sz w:val="24"/>
          <w:szCs w:val="24"/>
        </w:rPr>
        <w:t>);</w:t>
      </w:r>
    </w:p>
    <w:p w:rsidR="009A16D2" w:rsidRDefault="00496C69" w:rsidP="009A16D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16D2" w:rsidRPr="00F5613C">
        <w:rPr>
          <w:rFonts w:ascii="Times New Roman" w:hAnsi="Times New Roman"/>
          <w:sz w:val="24"/>
          <w:szCs w:val="24"/>
        </w:rPr>
        <w:t xml:space="preserve">.  «Обеспечение жильем детей-сирот и детей, оставшихся без попечения родителей, а также лиц из их числа» (Подпрограмма </w:t>
      </w:r>
      <w:r>
        <w:rPr>
          <w:rFonts w:ascii="Times New Roman" w:hAnsi="Times New Roman"/>
          <w:sz w:val="24"/>
          <w:szCs w:val="24"/>
        </w:rPr>
        <w:t>2</w:t>
      </w:r>
      <w:r w:rsidR="009A16D2" w:rsidRPr="00F5613C">
        <w:rPr>
          <w:rFonts w:ascii="Times New Roman" w:hAnsi="Times New Roman"/>
          <w:sz w:val="24"/>
          <w:szCs w:val="24"/>
        </w:rPr>
        <w:t>);</w:t>
      </w:r>
    </w:p>
    <w:p w:rsidR="00706571" w:rsidRDefault="00706571" w:rsidP="009A16D2">
      <w:pPr>
        <w:pStyle w:val="afb"/>
        <w:rPr>
          <w:rFonts w:ascii="Times New Roman" w:hAnsi="Times New Roman"/>
          <w:sz w:val="24"/>
          <w:szCs w:val="24"/>
        </w:rPr>
      </w:pPr>
      <w:r w:rsidRPr="00706571">
        <w:rPr>
          <w:rFonts w:ascii="Times New Roman" w:hAnsi="Times New Roman"/>
          <w:sz w:val="24"/>
          <w:szCs w:val="24"/>
        </w:rPr>
        <w:lastRenderedPageBreak/>
        <w:t xml:space="preserve">3. «Обеспечение жилыми помещениями за счет средств федерального бюджета отдельных категорий ветеранов, инвалидов и семей, имеющих детей-инвалидов» </w:t>
      </w:r>
      <w:r w:rsidRPr="00F5613C">
        <w:rPr>
          <w:rFonts w:ascii="Times New Roman" w:hAnsi="Times New Roman"/>
          <w:sz w:val="24"/>
          <w:szCs w:val="24"/>
        </w:rPr>
        <w:t xml:space="preserve">(Подпрограмма </w:t>
      </w:r>
      <w:r>
        <w:rPr>
          <w:rFonts w:ascii="Times New Roman" w:hAnsi="Times New Roman"/>
          <w:sz w:val="24"/>
          <w:szCs w:val="24"/>
        </w:rPr>
        <w:t>3</w:t>
      </w:r>
      <w:r w:rsidRPr="00F5613C">
        <w:rPr>
          <w:rFonts w:ascii="Times New Roman" w:hAnsi="Times New Roman"/>
          <w:sz w:val="24"/>
          <w:szCs w:val="24"/>
        </w:rPr>
        <w:t>)</w:t>
      </w:r>
      <w:r w:rsidRPr="00706571">
        <w:rPr>
          <w:rFonts w:ascii="Times New Roman" w:hAnsi="Times New Roman"/>
          <w:sz w:val="24"/>
          <w:szCs w:val="24"/>
        </w:rPr>
        <w:t>.</w:t>
      </w:r>
    </w:p>
    <w:p w:rsidR="00BA37E1" w:rsidRPr="00706571" w:rsidRDefault="00BA37E1" w:rsidP="009A16D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C61B5">
        <w:rPr>
          <w:rFonts w:ascii="Times New Roman" w:hAnsi="Times New Roman"/>
          <w:sz w:val="24"/>
          <w:szCs w:val="24"/>
        </w:rPr>
        <w:t>.</w:t>
      </w:r>
      <w:r w:rsidRPr="00FC61B5">
        <w:t xml:space="preserve"> </w:t>
      </w:r>
      <w:r w:rsidRPr="00FC61B5">
        <w:rPr>
          <w:rFonts w:ascii="Times New Roman" w:hAnsi="Times New Roman"/>
          <w:sz w:val="24"/>
          <w:szCs w:val="24"/>
        </w:rPr>
        <w:t>«Комплексное освоение земельных участков в  целях жилищного строительства и развития застроенных территорий» (Подпрограмма 4).</w:t>
      </w:r>
    </w:p>
    <w:p w:rsidR="00496C69" w:rsidRDefault="00496C69" w:rsidP="00037FA3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037FA3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3.2. Краткое описание подпрограмм муниципальной программы</w:t>
      </w:r>
    </w:p>
    <w:p w:rsidR="00F5613C" w:rsidRDefault="00F5613C" w:rsidP="00F5613C">
      <w:pPr>
        <w:pStyle w:val="afb"/>
        <w:rPr>
          <w:rFonts w:ascii="Times New Roman" w:hAnsi="Times New Roman"/>
          <w:sz w:val="24"/>
          <w:szCs w:val="24"/>
        </w:rPr>
      </w:pPr>
    </w:p>
    <w:p w:rsidR="00F5613C" w:rsidRDefault="00F5613C" w:rsidP="00F5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 w:rsidR="00200C1A">
        <w:rPr>
          <w:rFonts w:ascii="Times New Roman" w:hAnsi="Times New Roman"/>
          <w:b/>
          <w:sz w:val="24"/>
          <w:szCs w:val="24"/>
        </w:rPr>
        <w:t xml:space="preserve"> </w:t>
      </w:r>
      <w:r w:rsidR="00496C69">
        <w:rPr>
          <w:rFonts w:ascii="Times New Roman" w:hAnsi="Times New Roman"/>
          <w:b/>
          <w:sz w:val="24"/>
          <w:szCs w:val="24"/>
        </w:rPr>
        <w:t>1</w:t>
      </w:r>
      <w:r w:rsidRPr="00607F72">
        <w:rPr>
          <w:rFonts w:ascii="Times New Roman" w:hAnsi="Times New Roman"/>
          <w:b/>
          <w:sz w:val="24"/>
          <w:szCs w:val="24"/>
        </w:rPr>
        <w:t xml:space="preserve"> </w:t>
      </w:r>
      <w:r w:rsidRPr="009451D8">
        <w:rPr>
          <w:rFonts w:ascii="Times New Roman" w:hAnsi="Times New Roman"/>
          <w:sz w:val="24"/>
          <w:szCs w:val="24"/>
        </w:rPr>
        <w:t xml:space="preserve">направлена </w:t>
      </w:r>
      <w:r w:rsidRPr="00ED3792">
        <w:rPr>
          <w:rFonts w:ascii="Times New Roman" w:hAnsi="Times New Roman"/>
          <w:sz w:val="24"/>
          <w:szCs w:val="24"/>
        </w:rPr>
        <w:t>на</w:t>
      </w:r>
      <w:r w:rsidRPr="00695604">
        <w:rPr>
          <w:rFonts w:ascii="Times New Roman" w:hAnsi="Times New Roman"/>
          <w:bCs/>
          <w:sz w:val="24"/>
          <w:szCs w:val="24"/>
        </w:rPr>
        <w:t xml:space="preserve"> предостав</w:t>
      </w:r>
      <w:r>
        <w:rPr>
          <w:rFonts w:ascii="Times New Roman" w:hAnsi="Times New Roman"/>
          <w:bCs/>
          <w:sz w:val="24"/>
          <w:szCs w:val="24"/>
        </w:rPr>
        <w:t>ление</w:t>
      </w:r>
      <w:r w:rsidRPr="00695604">
        <w:rPr>
          <w:rFonts w:ascii="Times New Roman" w:hAnsi="Times New Roman"/>
          <w:bCs/>
          <w:sz w:val="24"/>
          <w:szCs w:val="24"/>
        </w:rPr>
        <w:t xml:space="preserve"> молодым семьям социальны</w:t>
      </w:r>
      <w:r>
        <w:rPr>
          <w:rFonts w:ascii="Times New Roman" w:hAnsi="Times New Roman"/>
          <w:bCs/>
          <w:sz w:val="24"/>
          <w:szCs w:val="24"/>
        </w:rPr>
        <w:t xml:space="preserve">х </w:t>
      </w:r>
      <w:r w:rsidRPr="00695604">
        <w:rPr>
          <w:rFonts w:ascii="Times New Roman" w:hAnsi="Times New Roman"/>
          <w:bCs/>
          <w:sz w:val="24"/>
          <w:szCs w:val="24"/>
        </w:rPr>
        <w:t>выплат на приобретение жилья или строительство индивидуального жилого дома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5613C" w:rsidRDefault="00F5613C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C69">
        <w:rPr>
          <w:rFonts w:ascii="Times New Roman" w:hAnsi="Times New Roman"/>
          <w:b/>
          <w:sz w:val="24"/>
          <w:szCs w:val="24"/>
        </w:rPr>
        <w:t>2</w:t>
      </w:r>
      <w:r w:rsidRPr="00607F72">
        <w:rPr>
          <w:rFonts w:ascii="Times New Roman" w:hAnsi="Times New Roman"/>
          <w:b/>
          <w:sz w:val="24"/>
          <w:szCs w:val="24"/>
        </w:rPr>
        <w:t xml:space="preserve"> </w:t>
      </w:r>
      <w:r w:rsidRPr="009451D8">
        <w:rPr>
          <w:rFonts w:ascii="Times New Roman" w:hAnsi="Times New Roman"/>
          <w:sz w:val="24"/>
          <w:szCs w:val="24"/>
        </w:rPr>
        <w:t xml:space="preserve"> направлена </w:t>
      </w:r>
      <w:r w:rsidRPr="00ED3792">
        <w:rPr>
          <w:rFonts w:ascii="Times New Roman" w:hAnsi="Times New Roman"/>
          <w:sz w:val="24"/>
          <w:szCs w:val="24"/>
        </w:rPr>
        <w:t xml:space="preserve">на </w:t>
      </w:r>
      <w:r w:rsidRPr="00ED3792">
        <w:rPr>
          <w:rFonts w:ascii="Times New Roman" w:hAnsi="Times New Roman"/>
          <w:bCs/>
          <w:sz w:val="24"/>
          <w:szCs w:val="24"/>
        </w:rPr>
        <w:t>решение вопросов по обеспечению жилыми помещениями детей-сирот и детей, оставшихся без попечения родителей</w:t>
      </w:r>
      <w:r w:rsidRPr="00695604">
        <w:rPr>
          <w:rFonts w:ascii="Times New Roman" w:hAnsi="Times New Roman"/>
          <w:bCs/>
          <w:sz w:val="24"/>
          <w:szCs w:val="24"/>
        </w:rPr>
        <w:t xml:space="preserve">, а также лиц из их числа </w:t>
      </w:r>
      <w:r>
        <w:rPr>
          <w:rFonts w:ascii="Times New Roman" w:hAnsi="Times New Roman"/>
          <w:bCs/>
          <w:sz w:val="24"/>
          <w:szCs w:val="24"/>
        </w:rPr>
        <w:t xml:space="preserve">путем </w:t>
      </w:r>
      <w:r w:rsidRPr="00695604">
        <w:rPr>
          <w:rFonts w:ascii="Times New Roman" w:hAnsi="Times New Roman"/>
          <w:bCs/>
          <w:sz w:val="24"/>
          <w:szCs w:val="24"/>
        </w:rPr>
        <w:t>предостав</w:t>
      </w:r>
      <w:r>
        <w:rPr>
          <w:rFonts w:ascii="Times New Roman" w:hAnsi="Times New Roman"/>
          <w:bCs/>
          <w:sz w:val="24"/>
          <w:szCs w:val="24"/>
        </w:rPr>
        <w:t>ления</w:t>
      </w:r>
      <w:r w:rsidRPr="0069560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им </w:t>
      </w:r>
      <w:r w:rsidRPr="00695604">
        <w:rPr>
          <w:rFonts w:ascii="Times New Roman" w:hAnsi="Times New Roman"/>
          <w:bCs/>
          <w:sz w:val="24"/>
          <w:szCs w:val="24"/>
        </w:rPr>
        <w:t>жилы</w:t>
      </w:r>
      <w:r>
        <w:rPr>
          <w:rFonts w:ascii="Times New Roman" w:hAnsi="Times New Roman"/>
          <w:bCs/>
          <w:sz w:val="24"/>
          <w:szCs w:val="24"/>
        </w:rPr>
        <w:t>х</w:t>
      </w:r>
      <w:r w:rsidRPr="00695604">
        <w:rPr>
          <w:rFonts w:ascii="Times New Roman" w:hAnsi="Times New Roman"/>
          <w:bCs/>
          <w:sz w:val="24"/>
          <w:szCs w:val="24"/>
        </w:rPr>
        <w:t xml:space="preserve"> помещени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695604">
        <w:rPr>
          <w:rFonts w:ascii="Times New Roman" w:hAnsi="Times New Roman"/>
          <w:bCs/>
          <w:sz w:val="24"/>
          <w:szCs w:val="24"/>
        </w:rPr>
        <w:t xml:space="preserve"> по договорам найма специализированных жилых помещений.</w:t>
      </w:r>
    </w:p>
    <w:p w:rsidR="00706571" w:rsidRDefault="00706571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0C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706571">
        <w:rPr>
          <w:rFonts w:ascii="Times New Roman" w:hAnsi="Times New Roman"/>
          <w:sz w:val="24"/>
          <w:szCs w:val="24"/>
        </w:rPr>
        <w:t xml:space="preserve">направлена </w:t>
      </w:r>
      <w:r>
        <w:rPr>
          <w:rFonts w:ascii="Times New Roman" w:hAnsi="Times New Roman"/>
          <w:sz w:val="24"/>
          <w:szCs w:val="24"/>
        </w:rPr>
        <w:t>на решение жилищного вопроса отдельных категорий граждан, перед которыми государство имеет обязательство по обеспечению жилыми помещениями за счет  средств федерального бюджета.</w:t>
      </w:r>
    </w:p>
    <w:p w:rsidR="00BA37E1" w:rsidRPr="00BA37E1" w:rsidRDefault="00BA37E1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61B5">
        <w:rPr>
          <w:rFonts w:ascii="Times New Roman" w:hAnsi="Times New Roman"/>
          <w:b/>
          <w:sz w:val="24"/>
          <w:szCs w:val="24"/>
        </w:rPr>
        <w:t xml:space="preserve">Подпрограмма 4 </w:t>
      </w:r>
      <w:r w:rsidRPr="00FC61B5">
        <w:rPr>
          <w:rFonts w:ascii="Times New Roman" w:hAnsi="Times New Roman"/>
          <w:sz w:val="24"/>
          <w:szCs w:val="24"/>
        </w:rPr>
        <w:t>направлена на увеличение уровня обеспеченности населения жильем</w:t>
      </w:r>
      <w:r>
        <w:rPr>
          <w:rFonts w:ascii="Times New Roman" w:hAnsi="Times New Roman"/>
          <w:sz w:val="24"/>
          <w:szCs w:val="24"/>
        </w:rPr>
        <w:t>.</w:t>
      </w:r>
    </w:p>
    <w:p w:rsidR="007504FE" w:rsidRDefault="007504FE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4DED" w:rsidRPr="00224DED" w:rsidRDefault="00224DED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4DED">
        <w:rPr>
          <w:rFonts w:ascii="Times New Roman" w:hAnsi="Times New Roman"/>
          <w:b/>
          <w:sz w:val="24"/>
          <w:szCs w:val="24"/>
          <w:lang w:eastAsia="ru-RU"/>
        </w:rPr>
        <w:t xml:space="preserve">4. Цели и задачи муниципальной программы и подпрограмм </w:t>
      </w:r>
    </w:p>
    <w:p w:rsidR="00224DED" w:rsidRDefault="00224DED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4.</w:t>
      </w:r>
      <w:r w:rsidR="00224DED">
        <w:rPr>
          <w:rFonts w:ascii="Times New Roman" w:hAnsi="Times New Roman"/>
          <w:b/>
          <w:sz w:val="24"/>
          <w:szCs w:val="24"/>
        </w:rPr>
        <w:t>1.</w:t>
      </w:r>
      <w:r w:rsidRPr="009451D8">
        <w:rPr>
          <w:rFonts w:ascii="Times New Roman" w:hAnsi="Times New Roman"/>
          <w:b/>
          <w:sz w:val="24"/>
          <w:szCs w:val="24"/>
        </w:rPr>
        <w:t xml:space="preserve"> Цели и задачи 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городского округа Реутов.</w:t>
      </w:r>
    </w:p>
    <w:p w:rsidR="00A20966" w:rsidRPr="00037FA3" w:rsidRDefault="00A20966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ю</w:t>
      </w:r>
      <w:r w:rsidRPr="009451D8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02279F">
        <w:rPr>
          <w:rFonts w:ascii="Times New Roman" w:hAnsi="Times New Roman"/>
          <w:sz w:val="24"/>
          <w:szCs w:val="24"/>
        </w:rPr>
        <w:t xml:space="preserve">города Реутов Московской области </w:t>
      </w:r>
      <w:r w:rsidRPr="009451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Жилище» является </w:t>
      </w:r>
      <w:r w:rsidRPr="00E760CA">
        <w:rPr>
          <w:rFonts w:ascii="Times New Roman" w:hAnsi="Times New Roman"/>
          <w:sz w:val="24"/>
          <w:szCs w:val="24"/>
        </w:rPr>
        <w:t>п</w:t>
      </w:r>
      <w:r w:rsidRPr="00922ADB">
        <w:rPr>
          <w:rFonts w:ascii="Times New Roman" w:hAnsi="Times New Roman"/>
          <w:sz w:val="24"/>
          <w:szCs w:val="24"/>
        </w:rPr>
        <w:t xml:space="preserve">овышение доступности жилья для населения, обеспечение безопасных и комфортных условий проживания в </w:t>
      </w:r>
      <w:r w:rsidRPr="00E760CA">
        <w:rPr>
          <w:rFonts w:ascii="Times New Roman" w:hAnsi="Times New Roman"/>
          <w:sz w:val="24"/>
          <w:szCs w:val="24"/>
        </w:rPr>
        <w:t xml:space="preserve">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E760CA">
        <w:rPr>
          <w:rFonts w:ascii="Times New Roman" w:hAnsi="Times New Roman"/>
          <w:sz w:val="24"/>
          <w:szCs w:val="24"/>
        </w:rPr>
        <w:t xml:space="preserve">е </w:t>
      </w:r>
      <w:r w:rsidRPr="00922ADB">
        <w:rPr>
          <w:rFonts w:ascii="Times New Roman" w:hAnsi="Times New Roman"/>
          <w:sz w:val="24"/>
          <w:szCs w:val="24"/>
        </w:rPr>
        <w:t>Московской области</w:t>
      </w:r>
      <w:r w:rsidR="00CA7DEF">
        <w:rPr>
          <w:rFonts w:ascii="Times New Roman" w:hAnsi="Times New Roman"/>
          <w:sz w:val="24"/>
          <w:szCs w:val="24"/>
        </w:rPr>
        <w:t>, обеспечение жилыми помещениями, в том числе путем предоставления субсидий жителей города.</w:t>
      </w:r>
    </w:p>
    <w:p w:rsidR="00A20966" w:rsidRPr="009451D8" w:rsidRDefault="00A20966" w:rsidP="00224D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Решение задач муниципальной программы обеспечивается посредством реализации комплекса мер и мероприятий, входящих в состав подпрограмм. Переч</w:t>
      </w:r>
      <w:r>
        <w:rPr>
          <w:rFonts w:ascii="Times New Roman" w:hAnsi="Times New Roman"/>
          <w:sz w:val="24"/>
          <w:szCs w:val="24"/>
        </w:rPr>
        <w:t>ни</w:t>
      </w:r>
      <w:r w:rsidRPr="009451D8">
        <w:rPr>
          <w:rFonts w:ascii="Times New Roman" w:hAnsi="Times New Roman"/>
          <w:sz w:val="24"/>
          <w:szCs w:val="24"/>
        </w:rPr>
        <w:t xml:space="preserve"> мероприятий приведены в подпрограмм</w:t>
      </w:r>
      <w:r>
        <w:rPr>
          <w:rFonts w:ascii="Times New Roman" w:hAnsi="Times New Roman"/>
          <w:sz w:val="24"/>
          <w:szCs w:val="24"/>
        </w:rPr>
        <w:t>ах</w:t>
      </w:r>
      <w:r w:rsidRPr="009451D8">
        <w:rPr>
          <w:rFonts w:ascii="Times New Roman" w:hAnsi="Times New Roman"/>
          <w:sz w:val="24"/>
          <w:szCs w:val="24"/>
        </w:rPr>
        <w:t xml:space="preserve"> данной программы.</w:t>
      </w:r>
    </w:p>
    <w:p w:rsidR="00A20966" w:rsidRDefault="00A20966" w:rsidP="00224D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В подпрограмм</w:t>
      </w:r>
      <w:r>
        <w:rPr>
          <w:rFonts w:ascii="Times New Roman" w:hAnsi="Times New Roman"/>
          <w:sz w:val="24"/>
          <w:szCs w:val="24"/>
        </w:rPr>
        <w:t>ах</w:t>
      </w:r>
      <w:r w:rsidRPr="009451D8">
        <w:rPr>
          <w:rFonts w:ascii="Times New Roman" w:hAnsi="Times New Roman"/>
          <w:sz w:val="24"/>
          <w:szCs w:val="24"/>
        </w:rPr>
        <w:t xml:space="preserve">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B876A1" w:rsidRPr="009451D8" w:rsidRDefault="00B876A1" w:rsidP="00224D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213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ab/>
      </w:r>
      <w:r w:rsidRPr="009451D8">
        <w:rPr>
          <w:rFonts w:ascii="Times New Roman" w:hAnsi="Times New Roman"/>
          <w:sz w:val="24"/>
          <w:szCs w:val="24"/>
        </w:rPr>
        <w:t xml:space="preserve"> 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/>
          <w:bCs/>
          <w:sz w:val="24"/>
          <w:szCs w:val="24"/>
          <w:lang w:eastAsia="ru-RU"/>
        </w:rPr>
        <w:t>4.2. Цели и задачи подпрограмм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9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 "Обеспечение жильем молодых семей" является улучшение жилищных условий молодых семей.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>Для достижения поставленной цели предполагается решить следующую задачу - 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дома.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0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 "Обеспечение жильем детей-сирот и детей, оставшихся без попечения родителей, а также лиц из их числа" является обеспечение жилыми помещениями детей-сирот и детей, оставшихся без попечения родителей, а также лиц из их числа.</w:t>
      </w:r>
    </w:p>
    <w:p w:rsid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lastRenderedPageBreak/>
        <w:t>Для достижения поставленной цели предполагается решить следующую задачу - координация финансовых и организационных вопросов по предоставлению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помещений.</w:t>
      </w:r>
    </w:p>
    <w:p w:rsidR="009E5342" w:rsidRDefault="00BB696D" w:rsidP="00A05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1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 </w:t>
      </w:r>
      <w:r w:rsidRPr="00BB696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</w:r>
      <w:r w:rsidRPr="00BB696D">
        <w:rPr>
          <w:rFonts w:ascii="Times New Roman" w:hAnsi="Times New Roman"/>
          <w:sz w:val="24"/>
          <w:szCs w:val="24"/>
        </w:rPr>
        <w:t xml:space="preserve"> является 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9E5342" w:rsidRPr="009E5342" w:rsidRDefault="009E5342" w:rsidP="00A05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53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C61B5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2" w:history="1">
        <w:r w:rsidRPr="00FC61B5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 w:rsidRPr="00FC61B5"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 </w:t>
      </w:r>
      <w:r w:rsidRPr="00FC61B5">
        <w:rPr>
          <w:rFonts w:ascii="Times New Roman" w:hAnsi="Times New Roman"/>
          <w:sz w:val="24"/>
          <w:szCs w:val="24"/>
        </w:rPr>
        <w:t>«Комплексное освоение земельных участков в  целях жилищного строительства и развития застроенных территорий» является  увеличение уровня обеспеченности населения жильем.</w:t>
      </w:r>
      <w:r w:rsidRPr="00FC61B5">
        <w:rPr>
          <w:rFonts w:ascii="Times New Roman" w:hAnsi="Times New Roman"/>
          <w:bCs/>
          <w:sz w:val="24"/>
          <w:szCs w:val="24"/>
          <w:lang w:eastAsia="ru-RU"/>
        </w:rPr>
        <w:t xml:space="preserve"> Для достижения поставленной цели предполагается решить следующую задачу – обеспечить возможность увеличения годового объема ввода жилья.</w:t>
      </w:r>
    </w:p>
    <w:p w:rsidR="00BB696D" w:rsidRDefault="00BB696D" w:rsidP="00A05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2B43" w:rsidRDefault="00DE2B43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5.  Планируемые результаты реализации муниципальной программы</w:t>
      </w:r>
    </w:p>
    <w:p w:rsidR="00A20966" w:rsidRDefault="00A20966" w:rsidP="00270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 </w:t>
      </w:r>
    </w:p>
    <w:p w:rsidR="00DE2B43" w:rsidRPr="009451D8" w:rsidRDefault="00DE2B43" w:rsidP="00270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7504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Основные планируемые результаты (показатели эффективности) реализации муниципальной программы и их динамики по годам реализации муниципальной программы приведены в </w:t>
      </w:r>
      <w:r w:rsidRPr="0054592B">
        <w:rPr>
          <w:rFonts w:ascii="Times New Roman" w:hAnsi="Times New Roman"/>
          <w:i/>
          <w:sz w:val="24"/>
          <w:szCs w:val="24"/>
        </w:rPr>
        <w:t>Приложении № 1</w:t>
      </w:r>
      <w:r w:rsidRPr="009451D8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4A5AF4" w:rsidRDefault="004A5AF4" w:rsidP="004A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Муниципальной программы и подпрограмм.</w:t>
      </w:r>
    </w:p>
    <w:p w:rsidR="004A5AF4" w:rsidRDefault="004A5AF4" w:rsidP="004A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</w:t>
      </w:r>
      <w:r w:rsidR="0057426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-2019 годы.</w:t>
      </w:r>
    </w:p>
    <w:p w:rsidR="00DF4D5F" w:rsidRDefault="00DF4D5F" w:rsidP="00465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876A1" w:rsidRDefault="00B876A1" w:rsidP="00465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465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6. Финансирование муниципальной программы</w:t>
      </w:r>
    </w:p>
    <w:p w:rsidR="00A20966" w:rsidRDefault="00A20966" w:rsidP="001056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E2B43" w:rsidRPr="009451D8" w:rsidRDefault="00DE2B43" w:rsidP="001056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20966" w:rsidRDefault="00A20966" w:rsidP="002708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Финансирование реализации муниципальной программы осуществляется за счет различных источников, в том числе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9451D8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, бюджета Московской области и бюджета </w:t>
      </w:r>
      <w:r w:rsidRPr="009451D8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C4516">
        <w:rPr>
          <w:rFonts w:ascii="Times New Roman" w:hAnsi="Times New Roman"/>
          <w:sz w:val="24"/>
          <w:szCs w:val="24"/>
        </w:rPr>
        <w:t>Реутов</w:t>
      </w:r>
      <w:r>
        <w:rPr>
          <w:rFonts w:ascii="Times New Roman" w:hAnsi="Times New Roman"/>
          <w:sz w:val="24"/>
          <w:szCs w:val="24"/>
        </w:rPr>
        <w:t>а</w:t>
      </w:r>
      <w:r w:rsidRPr="009451D8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, а также собственных (заемных) средств граждан</w:t>
      </w:r>
      <w:r w:rsidRPr="009451D8">
        <w:rPr>
          <w:rFonts w:ascii="Times New Roman" w:hAnsi="Times New Roman"/>
          <w:sz w:val="24"/>
          <w:szCs w:val="24"/>
        </w:rPr>
        <w:t>.</w:t>
      </w:r>
    </w:p>
    <w:p w:rsidR="006E4938" w:rsidRPr="009451D8" w:rsidRDefault="006E4938" w:rsidP="002708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2B43" w:rsidRDefault="00DE2B43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 xml:space="preserve">7. Порядок взаимодействия ответственных за выполнение 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 xml:space="preserve">мероприятий подпрограмм с муниципальным заказчиком 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6E4938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38">
        <w:rPr>
          <w:rFonts w:ascii="Times New Roman" w:hAnsi="Times New Roman"/>
          <w:color w:val="000000" w:themeColor="text1"/>
          <w:sz w:val="24"/>
          <w:szCs w:val="24"/>
        </w:rPr>
        <w:t>Администрация города Реутов Московской области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0966" w:rsidRPr="009451D8">
        <w:rPr>
          <w:rFonts w:ascii="Times New Roman" w:hAnsi="Times New Roman"/>
          <w:sz w:val="24"/>
          <w:szCs w:val="24"/>
        </w:rPr>
        <w:t>организует управление реализацией муниципальной программы и осуществляет взаимодействие с ответственными за выполнение мероприятий подпрограмм, обеспечивая: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lastRenderedPageBreak/>
        <w:t>планирование реализации муниципальной программы в рамках поставленных задач и целевых ориентиров муниципальной программы на соответствующий финансовый год;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формирование прогноза объемов средств, необходимых на реализацию мероприятий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осуществление анализа и оценки, фактически достигаемых значений показателей муниципальной программы в ходе ее реализации и по итогам отчетного периода;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осуществление ежегодной оценки результативности и эффективности мероприятий муниципальной программы и подпрограмм в ее составе, формирует аналитические справки и итоговые доклады о ходе реализации муниципальной программы в соответствии  с Порядком;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контроль реализации мероприятий муниципальной программы в х</w:t>
      </w:r>
      <w:r>
        <w:rPr>
          <w:rFonts w:ascii="Times New Roman" w:hAnsi="Times New Roman"/>
          <w:sz w:val="24"/>
          <w:szCs w:val="24"/>
        </w:rPr>
        <w:t>оде ее реализации и подпрограмм</w:t>
      </w:r>
      <w:r w:rsidRPr="009451D8">
        <w:rPr>
          <w:rFonts w:ascii="Times New Roman" w:hAnsi="Times New Roman"/>
          <w:sz w:val="24"/>
          <w:szCs w:val="24"/>
        </w:rPr>
        <w:t xml:space="preserve"> в ее составе;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внесение в установленном Порядке предложений о корректировке параметров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информационное сопровождение реализации муниципальной программы.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Получателями средств городского бюджета являются исполнители мероприятий муниципальной программы и мероприятий подпрограмм в составе муниципальной программы, которые обеспечивают их целевое использование.  </w:t>
      </w:r>
    </w:p>
    <w:p w:rsidR="00A20966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Исполнители мероприятий муниципальной программы и мероприятий подпрограмм готовят и представляют соответственно муниципальному заказчику муниципальной программы и муниципальным заказчикам подпрограмм отчеты о ходе реализации мероприятий и о результатах реализованных мероприятий.</w:t>
      </w:r>
    </w:p>
    <w:p w:rsidR="00496C69" w:rsidRDefault="00496C69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8. Состав, форма и сроки представления отчетности о ходе реализации мероприятий муниципальной программы</w:t>
      </w:r>
    </w:p>
    <w:p w:rsidR="00A20966" w:rsidRPr="009451D8" w:rsidRDefault="00A2096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городского округа Реутов.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С целью контроля за реализацией муниципальной программы муниципальный заказчик раз в полугодие до 20 числа месяца, следующего за отчетным полугодием, направляет в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Экономическое  управление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города Реутов Московской области </w:t>
      </w:r>
      <w:r w:rsidRPr="00DF4D5F">
        <w:rPr>
          <w:rFonts w:ascii="Times New Roman" w:hAnsi="Times New Roman"/>
          <w:bCs/>
          <w:sz w:val="24"/>
          <w:szCs w:val="24"/>
          <w:lang w:eastAsia="ru-RU"/>
        </w:rPr>
        <w:t>оперативный отчет, который содержит: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анализ причин несвоевременного выполнения программных мероприятий.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Отчет направляется в электронном виде на электронный официальный адрес Экономического управления.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Финансовое управление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города Реутов Московской области </w:t>
      </w:r>
      <w:r w:rsidRPr="00DF4D5F">
        <w:rPr>
          <w:rFonts w:ascii="Times New Roman" w:hAnsi="Times New Roman"/>
          <w:bCs/>
          <w:sz w:val="24"/>
          <w:szCs w:val="24"/>
          <w:lang w:eastAsia="ru-RU"/>
        </w:rPr>
        <w:t>ежеквартально до 20 числа месяца, следующего за отчетным кварталом, направляет в Экономическое управление отчет нарастающим итогом с начала года о финансировании муниципальных программ за счет средств бюджета городского округа Реутов.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Экономическое управление с учетом информации, полученной от муниципальных заказчиков муниципальных программ и Финансового управления, до 25 числа месяца, следующего за отчетным полугодием, подготавливает сводный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Муниципальный заказчик ежегодно готовит годовой отчет о реализации муниципальной программы и до 1 марта года, следующего за отчетным, представляет его в Экономическое управление для оценки эффективности реализации муниципальной программы.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Не позднее 1 июля года, следующего за отчетным,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Экономическое  управление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готовит годовой комплексный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lastRenderedPageBreak/>
        <w:t>После окончания срока реализации муниципальной программы муниципальный заказчик представляет в орган Администрации городского округа Реутов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1) аналитическую записку, в которой указываются: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2) таблицу, в которой указываются: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Отчеты о достижении значений показателей (индикаторов) муниципальных программ ежеквартально направляются по установленной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форме  экономическим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управлением в Министерство экономики Московской области, структурными подразделениями Администрации в центральные исполнительные органы государственной власти Московской области по соответствующим направлениям деятельности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F4D5F" w:rsidRDefault="00DF4D5F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05953" w:rsidRDefault="00A0595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20966" w:rsidRPr="009451D8" w:rsidRDefault="00A20966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A20966" w:rsidRPr="009451D8" w:rsidRDefault="00A20966" w:rsidP="00997E14">
      <w:pPr>
        <w:spacing w:after="0" w:line="240" w:lineRule="auto"/>
        <w:ind w:left="8080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 xml:space="preserve">                               к муниципальной программе  города</w:t>
      </w:r>
    </w:p>
    <w:p w:rsidR="00A20966" w:rsidRDefault="00A20966" w:rsidP="00997E14">
      <w:pPr>
        <w:spacing w:after="0" w:line="240" w:lineRule="auto"/>
        <w:ind w:left="8080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 xml:space="preserve">                               </w:t>
      </w:r>
      <w:r w:rsidR="004C4516">
        <w:rPr>
          <w:rFonts w:ascii="Times New Roman" w:hAnsi="Times New Roman"/>
          <w:sz w:val="20"/>
          <w:szCs w:val="20"/>
        </w:rPr>
        <w:t>Реутов</w:t>
      </w:r>
      <w:r w:rsidRPr="009451D8">
        <w:rPr>
          <w:rFonts w:ascii="Times New Roman" w:hAnsi="Times New Roman"/>
          <w:sz w:val="20"/>
          <w:szCs w:val="20"/>
        </w:rPr>
        <w:t>а Московской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451D8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Жилище</w:t>
      </w:r>
      <w:r w:rsidRPr="009451D8">
        <w:rPr>
          <w:rFonts w:ascii="Times New Roman" w:hAnsi="Times New Roman"/>
          <w:sz w:val="20"/>
          <w:szCs w:val="20"/>
        </w:rPr>
        <w:t>»</w:t>
      </w:r>
      <w:r w:rsidR="0081361A">
        <w:rPr>
          <w:rFonts w:ascii="Times New Roman" w:hAnsi="Times New Roman"/>
          <w:sz w:val="20"/>
          <w:szCs w:val="20"/>
        </w:rPr>
        <w:t xml:space="preserve"> на 2015-2019 годы</w:t>
      </w:r>
    </w:p>
    <w:p w:rsidR="0093074B" w:rsidRPr="009451D8" w:rsidRDefault="0093074B" w:rsidP="00997E14">
      <w:pPr>
        <w:spacing w:after="0" w:line="240" w:lineRule="auto"/>
        <w:ind w:left="8080"/>
        <w:rPr>
          <w:rFonts w:ascii="Times New Roman" w:hAnsi="Times New Roman"/>
          <w:sz w:val="20"/>
          <w:szCs w:val="20"/>
        </w:rPr>
      </w:pPr>
    </w:p>
    <w:p w:rsidR="00A20966" w:rsidRPr="00ED0DAF" w:rsidRDefault="00A20966" w:rsidP="0074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DA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реализации муниципальной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279F" w:rsidRPr="0002279F">
        <w:rPr>
          <w:rFonts w:ascii="Times New Roman" w:hAnsi="Times New Roman"/>
          <w:b/>
          <w:sz w:val="24"/>
          <w:szCs w:val="24"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ED0DAF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Жилище</w:t>
      </w:r>
      <w:r w:rsidRPr="00ED0DA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20966" w:rsidRDefault="00A20966" w:rsidP="007318F0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146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5"/>
        <w:gridCol w:w="3404"/>
        <w:gridCol w:w="994"/>
        <w:gridCol w:w="14"/>
        <w:gridCol w:w="979"/>
        <w:gridCol w:w="14"/>
        <w:gridCol w:w="3390"/>
        <w:gridCol w:w="1134"/>
        <w:gridCol w:w="709"/>
        <w:gridCol w:w="709"/>
        <w:gridCol w:w="709"/>
        <w:gridCol w:w="709"/>
        <w:gridCol w:w="709"/>
        <w:gridCol w:w="713"/>
      </w:tblGrid>
      <w:tr w:rsidR="00A20966" w:rsidRPr="00C1486E" w:rsidTr="00ED711E">
        <w:tc>
          <w:tcPr>
            <w:tcW w:w="420" w:type="dxa"/>
            <w:gridSpan w:val="2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04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Задачи, 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направленные на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достижение цели</w:t>
            </w:r>
          </w:p>
        </w:tc>
        <w:tc>
          <w:tcPr>
            <w:tcW w:w="1987" w:type="dxa"/>
            <w:gridSpan w:val="3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Планируемый объем финансирования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 решение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данной задачи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3404" w:type="dxa"/>
            <w:gridSpan w:val="2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показателя 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</w:p>
          <w:p w:rsidR="00A20966" w:rsidRPr="00C1486E" w:rsidRDefault="00A20966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 w:rsidR="00DF4D5F">
              <w:rPr>
                <w:rFonts w:ascii="Times New Roman" w:hAnsi="Times New Roman"/>
                <w:sz w:val="20"/>
                <w:szCs w:val="20"/>
              </w:rPr>
              <w:t>4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49" w:type="dxa"/>
            <w:gridSpan w:val="5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74263" w:rsidRPr="00C1486E" w:rsidTr="00ED711E">
        <w:trPr>
          <w:trHeight w:val="1389"/>
        </w:trPr>
        <w:tc>
          <w:tcPr>
            <w:tcW w:w="420" w:type="dxa"/>
            <w:gridSpan w:val="2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574263" w:rsidRPr="009451D8" w:rsidRDefault="00574263" w:rsidP="00442B3E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Реутов</w:t>
            </w: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3" w:type="dxa"/>
            <w:gridSpan w:val="2"/>
            <w:vAlign w:val="center"/>
          </w:tcPr>
          <w:p w:rsidR="00574263" w:rsidRPr="009451D8" w:rsidRDefault="00574263" w:rsidP="00E54B33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источ</w:t>
            </w: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r w:rsidR="00FB450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54B33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Московской области, </w:t>
            </w:r>
            <w:r w:rsidR="00FB450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E54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509">
              <w:rPr>
                <w:rFonts w:ascii="Times New Roman" w:hAnsi="Times New Roman" w:cs="Times New Roman"/>
                <w:sz w:val="20"/>
                <w:szCs w:val="20"/>
              </w:rPr>
              <w:t>бюджеты и др.)</w:t>
            </w:r>
          </w:p>
        </w:tc>
        <w:tc>
          <w:tcPr>
            <w:tcW w:w="3404" w:type="dxa"/>
            <w:gridSpan w:val="2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713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74263" w:rsidRPr="00C1486E" w:rsidTr="00ED711E">
        <w:tc>
          <w:tcPr>
            <w:tcW w:w="420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4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70B1E" w:rsidRPr="00C1486E" w:rsidTr="00ED711E">
        <w:tc>
          <w:tcPr>
            <w:tcW w:w="14607" w:type="dxa"/>
            <w:gridSpan w:val="15"/>
          </w:tcPr>
          <w:p w:rsidR="008F0FA7" w:rsidRPr="000F5FC8" w:rsidRDefault="008F0FA7" w:rsidP="00394E8B">
            <w:pPr>
              <w:pStyle w:val="a3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370B1E" w:rsidRPr="0013171E">
              <w:rPr>
                <w:rFonts w:ascii="Times New Roman" w:hAnsi="Times New Roman"/>
                <w:b/>
                <w:lang w:eastAsia="en-US"/>
              </w:rPr>
              <w:t>.</w:t>
            </w:r>
            <w:r w:rsidR="00370B1E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70B1E" w:rsidRPr="000F5FC8">
              <w:rPr>
                <w:rFonts w:ascii="Times New Roman" w:hAnsi="Times New Roman"/>
                <w:b/>
                <w:lang w:eastAsia="en-US"/>
              </w:rPr>
              <w:t>Подпрограмма   «Обеспечение жильем молодых семей»</w:t>
            </w:r>
          </w:p>
        </w:tc>
      </w:tr>
      <w:tr w:rsidR="00370B1E" w:rsidRPr="00C1486E" w:rsidTr="0093074B">
        <w:trPr>
          <w:trHeight w:val="1076"/>
        </w:trPr>
        <w:tc>
          <w:tcPr>
            <w:tcW w:w="420" w:type="dxa"/>
            <w:gridSpan w:val="2"/>
            <w:vMerge w:val="restart"/>
          </w:tcPr>
          <w:p w:rsidR="00370B1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8F0FA7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0B1E" w:rsidRPr="00C148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611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370B1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70B1E" w:rsidRPr="00C1486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</w:t>
            </w:r>
          </w:p>
          <w:p w:rsidR="00370B1E" w:rsidRPr="00C1486E" w:rsidRDefault="00370B1E" w:rsidP="00611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молодым семьям – участникам подпрограммы социальных выплат на приобретение жилья или строительство жилого дома</w:t>
            </w:r>
          </w:p>
        </w:tc>
        <w:tc>
          <w:tcPr>
            <w:tcW w:w="994" w:type="dxa"/>
            <w:vMerge w:val="restart"/>
            <w:vAlign w:val="center"/>
          </w:tcPr>
          <w:p w:rsidR="00370B1E" w:rsidRPr="003C4F2E" w:rsidRDefault="00B66E85" w:rsidP="00B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7722,2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70B1E" w:rsidRPr="003C4F2E" w:rsidRDefault="00287E73" w:rsidP="00B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66E85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3404" w:type="dxa"/>
            <w:gridSpan w:val="2"/>
          </w:tcPr>
          <w:p w:rsidR="00370B1E" w:rsidRPr="000516BC" w:rsidRDefault="00370B1E" w:rsidP="00DE2B43">
            <w:pPr>
              <w:pStyle w:val="p2"/>
              <w:shd w:val="clear" w:color="auto" w:fill="FFFFFF"/>
              <w:spacing w:before="0" w:before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0516BC">
              <w:rPr>
                <w:color w:val="000000"/>
                <w:sz w:val="20"/>
                <w:szCs w:val="20"/>
              </w:rPr>
              <w:t xml:space="preserve">Количество свидетельств, выданных молодым семьям, в </w:t>
            </w:r>
            <w:proofErr w:type="spellStart"/>
            <w:r w:rsidRPr="000516BC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0516BC">
              <w:rPr>
                <w:color w:val="000000"/>
                <w:sz w:val="20"/>
                <w:szCs w:val="20"/>
              </w:rPr>
              <w:t>. на погашение ипотечного жилищного к</w:t>
            </w:r>
            <w:r>
              <w:rPr>
                <w:color w:val="000000"/>
                <w:sz w:val="20"/>
                <w:szCs w:val="20"/>
              </w:rPr>
              <w:t>редита.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vAlign w:val="center"/>
          </w:tcPr>
          <w:p w:rsidR="00370B1E" w:rsidRPr="00C1486E" w:rsidRDefault="00754153" w:rsidP="0075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Pr="00C1486E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Pr="00F11AC7" w:rsidRDefault="00287E73" w:rsidP="0028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0B1E" w:rsidRPr="00C1486E" w:rsidTr="00ED711E">
        <w:trPr>
          <w:trHeight w:val="817"/>
        </w:trPr>
        <w:tc>
          <w:tcPr>
            <w:tcW w:w="420" w:type="dxa"/>
            <w:gridSpan w:val="2"/>
            <w:vMerge/>
          </w:tcPr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70B1E" w:rsidRPr="00C1486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70B1E" w:rsidRDefault="00370B1E" w:rsidP="00FE37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70B1E" w:rsidRPr="00C1486E" w:rsidRDefault="00370B1E" w:rsidP="00FE37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:rsidR="00370B1E" w:rsidRPr="000516BC" w:rsidRDefault="00370B1E" w:rsidP="00B876A1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516BC">
              <w:rPr>
                <w:color w:val="000000"/>
                <w:sz w:val="20"/>
                <w:szCs w:val="20"/>
              </w:rPr>
              <w:t>2. Доля молодых семей, улучш</w:t>
            </w:r>
            <w:r>
              <w:rPr>
                <w:color w:val="000000"/>
                <w:sz w:val="20"/>
                <w:szCs w:val="20"/>
              </w:rPr>
              <w:t>ивших жилищные условия.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0516B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370B1E" w:rsidRPr="00C1486E" w:rsidRDefault="006E4938" w:rsidP="008F0F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7541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C1486E" w:rsidRDefault="006E4938" w:rsidP="0075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7541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F11AC7" w:rsidRDefault="00287E73" w:rsidP="0028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3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370B1E" w:rsidRPr="00C1486E" w:rsidTr="00ED711E">
        <w:trPr>
          <w:trHeight w:val="265"/>
        </w:trPr>
        <w:tc>
          <w:tcPr>
            <w:tcW w:w="14607" w:type="dxa"/>
            <w:gridSpan w:val="15"/>
          </w:tcPr>
          <w:p w:rsidR="008F0FA7" w:rsidRPr="000F5FC8" w:rsidRDefault="008F0FA7" w:rsidP="00394E8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="00370B1E" w:rsidRPr="008607D0">
              <w:rPr>
                <w:rFonts w:ascii="Times New Roman" w:hAnsi="Times New Roman"/>
                <w:b/>
                <w:lang w:eastAsia="en-US"/>
              </w:rPr>
              <w:t>.</w:t>
            </w:r>
            <w:r w:rsidR="00370B1E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70B1E" w:rsidRPr="000F5FC8">
              <w:rPr>
                <w:rFonts w:ascii="Times New Roman" w:hAnsi="Times New Roman"/>
                <w:b/>
                <w:lang w:eastAsia="en-US"/>
              </w:rPr>
              <w:t>Подпрограмма   «Обеспечение жильем детей-сирот и детей, оставшихся без попечения родителей, а также лиц из их числа»</w:t>
            </w:r>
          </w:p>
        </w:tc>
      </w:tr>
      <w:tr w:rsidR="00370B1E" w:rsidRPr="00C1486E" w:rsidTr="00ED711E">
        <w:trPr>
          <w:trHeight w:val="418"/>
        </w:trPr>
        <w:tc>
          <w:tcPr>
            <w:tcW w:w="420" w:type="dxa"/>
            <w:gridSpan w:val="2"/>
            <w:vMerge w:val="restart"/>
          </w:tcPr>
          <w:p w:rsidR="00370B1E" w:rsidRPr="00C1486E" w:rsidRDefault="00DE2B43" w:rsidP="00DE2B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0B1E" w:rsidRPr="00C148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4" w:type="dxa"/>
            <w:vMerge w:val="restart"/>
          </w:tcPr>
          <w:p w:rsidR="00370B1E" w:rsidRPr="009451D8" w:rsidRDefault="00370B1E" w:rsidP="00B8642C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70B1E" w:rsidRPr="00517FB2" w:rsidRDefault="00370B1E" w:rsidP="00B23426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Осуществление комплекса мероприятий, необходимых для реализации переданных государственных полномочий по предоставлению жилых помещений </w:t>
            </w:r>
            <w:r w:rsidRPr="00C1486E">
              <w:rPr>
                <w:rFonts w:ascii="Times New Roman" w:hAnsi="Times New Roman"/>
                <w:sz w:val="20"/>
                <w:szCs w:val="20"/>
              </w:rPr>
              <w:lastRenderedPageBreak/>
              <w:t>детям-сиротам и детям, оставшимся без попечения родителей, а также лицам из их числа по договорам найма специализированных жилых помещений</w:t>
            </w:r>
          </w:p>
        </w:tc>
        <w:tc>
          <w:tcPr>
            <w:tcW w:w="994" w:type="dxa"/>
            <w:vMerge w:val="restart"/>
            <w:vAlign w:val="center"/>
          </w:tcPr>
          <w:p w:rsidR="00370B1E" w:rsidRPr="009451D8" w:rsidRDefault="004B7148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16147,3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70B1E" w:rsidRPr="00863A56" w:rsidRDefault="004B7148" w:rsidP="000C0C8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144733,0</w:t>
            </w:r>
          </w:p>
        </w:tc>
        <w:tc>
          <w:tcPr>
            <w:tcW w:w="3404" w:type="dxa"/>
            <w:gridSpan w:val="2"/>
          </w:tcPr>
          <w:p w:rsidR="00370B1E" w:rsidRPr="008227D7" w:rsidRDefault="00370B1E" w:rsidP="000516BC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516BC">
              <w:rPr>
                <w:color w:val="000000"/>
                <w:sz w:val="20"/>
                <w:szCs w:val="20"/>
              </w:rPr>
              <w:t>1. Количество детей - сирот и детей, оставшихся без попечения родителей, а также лиц из их числа, обеспечен</w:t>
            </w:r>
            <w:r>
              <w:rPr>
                <w:color w:val="000000"/>
                <w:sz w:val="20"/>
                <w:szCs w:val="20"/>
              </w:rPr>
              <w:t>ных жилыми помещениями.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5375EE" w:rsidRDefault="005375E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EA19D3" w:rsidRDefault="005375E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375EE" w:rsidRDefault="005375E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375EE" w:rsidRDefault="005375E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6E4938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EA19D3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C0C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C1486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0C0C8D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0C0C8D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B1E" w:rsidRPr="00C1486E" w:rsidTr="00ED711E">
        <w:trPr>
          <w:trHeight w:val="1822"/>
        </w:trPr>
        <w:tc>
          <w:tcPr>
            <w:tcW w:w="420" w:type="dxa"/>
            <w:gridSpan w:val="2"/>
            <w:vMerge/>
          </w:tcPr>
          <w:p w:rsidR="00370B1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70B1E" w:rsidRPr="009451D8" w:rsidRDefault="00370B1E" w:rsidP="00B8642C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70B1E" w:rsidRDefault="00370B1E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70B1E" w:rsidRPr="00863A56" w:rsidRDefault="00370B1E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:rsidR="00370B1E" w:rsidRPr="000516BC" w:rsidRDefault="00370B1E" w:rsidP="00F31811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0516BC">
              <w:rPr>
                <w:color w:val="000000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имеющих и не реализовавших право на обеспече</w:t>
            </w:r>
            <w:r>
              <w:rPr>
                <w:color w:val="000000"/>
                <w:sz w:val="20"/>
                <w:szCs w:val="20"/>
              </w:rPr>
              <w:t>ние жилыми помещениями.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09" w:type="dxa"/>
            <w:vAlign w:val="center"/>
          </w:tcPr>
          <w:p w:rsidR="00370B1E" w:rsidRPr="00EA19D3" w:rsidRDefault="006E4938" w:rsidP="006E4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Default="006E4938" w:rsidP="00DE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Default="006E4938" w:rsidP="0053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DE2B43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5375E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370B1E" w:rsidRDefault="005375EE" w:rsidP="00DE2B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4938" w:rsidRPr="00C1486E" w:rsidTr="00ED711E">
        <w:trPr>
          <w:trHeight w:val="565"/>
        </w:trPr>
        <w:tc>
          <w:tcPr>
            <w:tcW w:w="420" w:type="dxa"/>
            <w:gridSpan w:val="2"/>
          </w:tcPr>
          <w:p w:rsidR="006E4938" w:rsidRDefault="00DE2B43" w:rsidP="008F0FA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6E4938" w:rsidRPr="00200C1A" w:rsidRDefault="006E4938" w:rsidP="00B23426">
            <w:pPr>
              <w:pStyle w:val="afb"/>
              <w:rPr>
                <w:rFonts w:ascii="Times New Roman" w:hAnsi="Times New Roman"/>
                <w:b/>
                <w:sz w:val="20"/>
                <w:szCs w:val="20"/>
              </w:rPr>
            </w:pPr>
            <w:r w:rsidRPr="00200C1A">
              <w:rPr>
                <w:rFonts w:ascii="Times New Roman" w:hAnsi="Times New Roman"/>
                <w:b/>
                <w:sz w:val="20"/>
                <w:szCs w:val="20"/>
              </w:rPr>
              <w:t>Задача 2</w:t>
            </w:r>
          </w:p>
          <w:p w:rsidR="006E4938" w:rsidRPr="009451D8" w:rsidRDefault="006E4938" w:rsidP="00B876A1">
            <w:pPr>
              <w:pStyle w:val="afb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муниципальных жилых помещений, в которых сохранено право пользования за детьми-сиротами  и детьми, оставшимися без попечения родителей, а также лицами из их числа, и </w:t>
            </w:r>
            <w:r w:rsidRPr="00200C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специализированных жилых помещений,  предоставляемых лицам данной категории по договорам найма.</w:t>
            </w:r>
          </w:p>
        </w:tc>
        <w:tc>
          <w:tcPr>
            <w:tcW w:w="994" w:type="dxa"/>
            <w:vAlign w:val="center"/>
          </w:tcPr>
          <w:p w:rsidR="006E4938" w:rsidRDefault="00B66E85" w:rsidP="00A46BB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  <w:r w:rsidR="00A46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:rsidR="006E4938" w:rsidRPr="006E4938" w:rsidRDefault="006E4938" w:rsidP="00DE2B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sz w:val="20"/>
                <w:szCs w:val="20"/>
              </w:rPr>
              <w:t>Выполнение ремонта  жилых помещений  для детей-сирот и детей, оставшихся без попечения родителей, а также лиц из их числа, от количества заявленных на 100 %.</w:t>
            </w:r>
          </w:p>
          <w:p w:rsidR="006E4938" w:rsidRDefault="006E4938" w:rsidP="00DE2B43">
            <w:pPr>
              <w:spacing w:before="30" w:after="30"/>
              <w:ind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66E85" w:rsidRPr="006E4938" w:rsidRDefault="00B66E85" w:rsidP="00DE2B43">
            <w:pPr>
              <w:spacing w:before="30" w:after="30"/>
              <w:ind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938" w:rsidRPr="006E4938" w:rsidRDefault="006E4938" w:rsidP="00DE2B43">
            <w:pPr>
              <w:spacing w:before="30" w:after="30"/>
              <w:ind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506313" w:rsidP="0050631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E4938" w:rsidRPr="006E4938" w:rsidRDefault="00BF5200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BF5200" w:rsidP="00BF5200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350C7D" w:rsidP="00350C7D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6E4938" w:rsidRPr="006E4938" w:rsidRDefault="00350C7D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B696D" w:rsidRPr="00C1486E" w:rsidTr="00ED711E">
        <w:trPr>
          <w:trHeight w:val="565"/>
        </w:trPr>
        <w:tc>
          <w:tcPr>
            <w:tcW w:w="14607" w:type="dxa"/>
            <w:gridSpan w:val="15"/>
          </w:tcPr>
          <w:p w:rsidR="00BB696D" w:rsidRPr="00BB696D" w:rsidRDefault="00BB696D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69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Подпрограмма</w:t>
            </w:r>
            <w:r w:rsidRPr="00BB696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</w:tc>
      </w:tr>
      <w:tr w:rsidR="001E3376" w:rsidRPr="00C1486E" w:rsidTr="00200C1A">
        <w:trPr>
          <w:trHeight w:val="1581"/>
        </w:trPr>
        <w:tc>
          <w:tcPr>
            <w:tcW w:w="405" w:type="dxa"/>
            <w:vMerge w:val="restart"/>
          </w:tcPr>
          <w:p w:rsidR="001E3376" w:rsidRPr="000C5B7E" w:rsidRDefault="001E3376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5B7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9" w:type="dxa"/>
            <w:gridSpan w:val="2"/>
            <w:vMerge w:val="restart"/>
          </w:tcPr>
          <w:p w:rsidR="001E3376" w:rsidRPr="009451D8" w:rsidRDefault="001E3376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E3376" w:rsidRPr="00DE2B43" w:rsidRDefault="001E3376" w:rsidP="00DE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B4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</w:t>
            </w:r>
          </w:p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1E3376" w:rsidRPr="0061037B" w:rsidRDefault="004B7148" w:rsidP="00D14DB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1844,1</w:t>
            </w:r>
          </w:p>
        </w:tc>
        <w:tc>
          <w:tcPr>
            <w:tcW w:w="3390" w:type="dxa"/>
          </w:tcPr>
          <w:p w:rsidR="001E3376" w:rsidRPr="00BB696D" w:rsidRDefault="00200C1A" w:rsidP="001E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1E3376" w:rsidRPr="001E33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</w:t>
            </w:r>
          </w:p>
        </w:tc>
        <w:tc>
          <w:tcPr>
            <w:tcW w:w="1134" w:type="dxa"/>
          </w:tcPr>
          <w:p w:rsidR="001E3376" w:rsidRPr="001E3376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376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E3376" w:rsidRPr="007832A2" w:rsidRDefault="003C0FD0" w:rsidP="003C0FD0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CA0849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CE56AB" w:rsidP="00CE56AB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E3376" w:rsidRPr="00C1486E" w:rsidTr="00200C1A">
        <w:trPr>
          <w:trHeight w:val="2361"/>
        </w:trPr>
        <w:tc>
          <w:tcPr>
            <w:tcW w:w="405" w:type="dxa"/>
            <w:vMerge/>
          </w:tcPr>
          <w:p w:rsidR="001E3376" w:rsidRDefault="001E3376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1E3376" w:rsidRPr="009451D8" w:rsidRDefault="001E3376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1E3376" w:rsidRPr="00BB696D" w:rsidRDefault="00200C1A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1E3376" w:rsidRPr="001E33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социальную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:rsidR="001E3376" w:rsidRPr="001E3376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376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711E" w:rsidRPr="00C1486E" w:rsidTr="00437E6C">
        <w:trPr>
          <w:trHeight w:val="530"/>
        </w:trPr>
        <w:tc>
          <w:tcPr>
            <w:tcW w:w="14607" w:type="dxa"/>
            <w:gridSpan w:val="15"/>
          </w:tcPr>
          <w:p w:rsidR="00ED711E" w:rsidRPr="008F7AA1" w:rsidRDefault="00ED711E" w:rsidP="00A05953">
            <w:pPr>
              <w:spacing w:before="30" w:after="30" w:line="240" w:lineRule="auto"/>
              <w:ind w:right="3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7A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Pr="008F7AA1">
              <w:rPr>
                <w:rFonts w:ascii="Times New Roman" w:hAnsi="Times New Roman"/>
                <w:b/>
                <w:sz w:val="24"/>
                <w:szCs w:val="24"/>
              </w:rPr>
              <w:t xml:space="preserve"> «Комплексное освоение земельных участков в  целях жилищного строительства и развития застроенных территорий»</w:t>
            </w:r>
          </w:p>
        </w:tc>
      </w:tr>
      <w:tr w:rsidR="00437E6C" w:rsidRPr="00C1486E" w:rsidTr="00ED711E">
        <w:trPr>
          <w:trHeight w:val="530"/>
        </w:trPr>
        <w:tc>
          <w:tcPr>
            <w:tcW w:w="405" w:type="dxa"/>
            <w:vMerge w:val="restart"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2"/>
            <w:vMerge w:val="restart"/>
          </w:tcPr>
          <w:p w:rsidR="00A05953" w:rsidRDefault="00A05953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</w:p>
          <w:p w:rsidR="00437E6C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711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освоение земельных </w:t>
            </w:r>
            <w:r w:rsidRPr="00ED7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в целях жилищного строительства и развитие застроенных территорий (или Развитие жилищного строительства в случае отсутствия в муниципальном образовании  микрорайонов жилой застройки за счет средств инвесторов)</w:t>
            </w:r>
          </w:p>
          <w:p w:rsidR="008B70CE" w:rsidRPr="00ED711E" w:rsidRDefault="008B70CE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Годовой объем ввода жилья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Тыс.кв.м</w:t>
            </w:r>
            <w:proofErr w:type="spellEnd"/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220,03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238,98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243,00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248,10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13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</w:tr>
      <w:tr w:rsidR="00437E6C" w:rsidRPr="00C1486E" w:rsidTr="00ED711E">
        <w:trPr>
          <w:trHeight w:val="530"/>
        </w:trPr>
        <w:tc>
          <w:tcPr>
            <w:tcW w:w="405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Годовой объем ввода жилья экономического класса*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Тыс.кв.м</w:t>
            </w:r>
            <w:proofErr w:type="spellEnd"/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11,14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6,33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713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1,50</w:t>
            </w:r>
          </w:p>
        </w:tc>
      </w:tr>
      <w:tr w:rsidR="00437E6C" w:rsidRPr="00C1486E" w:rsidTr="00ED711E">
        <w:trPr>
          <w:trHeight w:val="530"/>
        </w:trPr>
        <w:tc>
          <w:tcPr>
            <w:tcW w:w="405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годового ввода  жилья, соответствующего стандартам экономического класса*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13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0,60</w:t>
            </w:r>
          </w:p>
        </w:tc>
      </w:tr>
      <w:tr w:rsidR="00437E6C" w:rsidRPr="00C1486E" w:rsidTr="00ED711E">
        <w:trPr>
          <w:trHeight w:val="530"/>
        </w:trPr>
        <w:tc>
          <w:tcPr>
            <w:tcW w:w="405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годового ввода  малоэтажного жилья, в том числе индивидуального жилищного строительства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37E6C" w:rsidRPr="00C1486E" w:rsidTr="00ED711E">
        <w:trPr>
          <w:trHeight w:val="530"/>
        </w:trPr>
        <w:tc>
          <w:tcPr>
            <w:tcW w:w="405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Снижение средней стоимости одного квадратного метра жилья *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6,58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713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8,04</w:t>
            </w:r>
          </w:p>
        </w:tc>
      </w:tr>
      <w:tr w:rsidR="00437E6C" w:rsidRPr="00C1486E" w:rsidTr="00ED711E">
        <w:trPr>
          <w:trHeight w:val="530"/>
        </w:trPr>
        <w:tc>
          <w:tcPr>
            <w:tcW w:w="405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Уровень обеспеченности населения жильем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29,58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31,57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34,69</w:t>
            </w:r>
          </w:p>
        </w:tc>
        <w:tc>
          <w:tcPr>
            <w:tcW w:w="713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34,69</w:t>
            </w:r>
          </w:p>
        </w:tc>
      </w:tr>
      <w:tr w:rsidR="00437E6C" w:rsidRPr="00C1486E" w:rsidTr="00ED711E">
        <w:trPr>
          <w:trHeight w:val="530"/>
        </w:trPr>
        <w:tc>
          <w:tcPr>
            <w:tcW w:w="405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Коэффициент доступности жилья**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713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3,52</w:t>
            </w:r>
          </w:p>
        </w:tc>
      </w:tr>
      <w:tr w:rsidR="00B24845" w:rsidRPr="00C1486E" w:rsidTr="00ED711E">
        <w:trPr>
          <w:trHeight w:val="530"/>
        </w:trPr>
        <w:tc>
          <w:tcPr>
            <w:tcW w:w="405" w:type="dxa"/>
            <w:vMerge w:val="restart"/>
          </w:tcPr>
          <w:p w:rsidR="00B24845" w:rsidRDefault="00B24845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9" w:type="dxa"/>
            <w:gridSpan w:val="2"/>
            <w:vMerge w:val="restart"/>
          </w:tcPr>
          <w:p w:rsidR="00A05953" w:rsidRDefault="00A05953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</w:p>
          <w:p w:rsidR="00B24845" w:rsidRPr="006C7565" w:rsidRDefault="00B24845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7565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многоквартирных жилых домов, признанных аварийными в установленном законодательством  порядке (Указ Президента Российской Федерации от 07.05.2012 № 600)</w:t>
            </w:r>
          </w:p>
        </w:tc>
        <w:tc>
          <w:tcPr>
            <w:tcW w:w="1008" w:type="dxa"/>
            <w:gridSpan w:val="2"/>
          </w:tcPr>
          <w:p w:rsidR="00B24845" w:rsidRPr="00BB696D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24845" w:rsidRPr="00BB696D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B24845" w:rsidRPr="00E645D6" w:rsidRDefault="00B24845" w:rsidP="00E6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граждан, </w:t>
            </w:r>
          </w:p>
          <w:p w:rsidR="00B24845" w:rsidRDefault="00B24845" w:rsidP="00E6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переселенных из аварийного жилищного фонда*</w:t>
            </w:r>
          </w:p>
        </w:tc>
        <w:tc>
          <w:tcPr>
            <w:tcW w:w="1134" w:type="dxa"/>
          </w:tcPr>
          <w:p w:rsidR="00B24845" w:rsidRPr="00437E6C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24845" w:rsidRPr="00437E6C" w:rsidRDefault="00B24845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24845" w:rsidRPr="00C1486E" w:rsidTr="00ED711E">
        <w:trPr>
          <w:trHeight w:val="530"/>
        </w:trPr>
        <w:tc>
          <w:tcPr>
            <w:tcW w:w="405" w:type="dxa"/>
            <w:vMerge/>
          </w:tcPr>
          <w:p w:rsidR="00B24845" w:rsidRDefault="00B24845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B24845" w:rsidRPr="009451D8" w:rsidRDefault="00B24845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B24845" w:rsidRPr="00BB696D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24845" w:rsidRPr="00BB696D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B24845" w:rsidRDefault="00B24845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 расселенных помещений*</w:t>
            </w:r>
          </w:p>
        </w:tc>
        <w:tc>
          <w:tcPr>
            <w:tcW w:w="1134" w:type="dxa"/>
          </w:tcPr>
          <w:p w:rsidR="00B24845" w:rsidRPr="00437E6C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5375EE" w:rsidRDefault="005375EE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A20966" w:rsidRPr="009451D8" w:rsidRDefault="00A2096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A20966" w:rsidRPr="009451D8" w:rsidRDefault="00A2096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>к муниципальной программе города</w:t>
      </w:r>
    </w:p>
    <w:p w:rsidR="00A20966" w:rsidRPr="009451D8" w:rsidRDefault="004C451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Реутов</w:t>
      </w:r>
      <w:r w:rsidR="00A20966" w:rsidRPr="009451D8">
        <w:rPr>
          <w:rFonts w:ascii="Times New Roman" w:hAnsi="Times New Roman"/>
          <w:sz w:val="20"/>
          <w:szCs w:val="20"/>
        </w:rPr>
        <w:t>а  Московской области</w:t>
      </w:r>
      <w:r w:rsidR="00A20966">
        <w:rPr>
          <w:rFonts w:ascii="Times New Roman" w:hAnsi="Times New Roman"/>
          <w:sz w:val="20"/>
          <w:szCs w:val="20"/>
        </w:rPr>
        <w:t xml:space="preserve"> </w:t>
      </w:r>
      <w:r w:rsidR="00A20966" w:rsidRPr="009451D8">
        <w:rPr>
          <w:rFonts w:ascii="Times New Roman" w:hAnsi="Times New Roman"/>
          <w:sz w:val="20"/>
          <w:szCs w:val="20"/>
        </w:rPr>
        <w:t xml:space="preserve"> «</w:t>
      </w:r>
      <w:r w:rsidR="00A20966">
        <w:rPr>
          <w:rFonts w:ascii="Times New Roman" w:hAnsi="Times New Roman"/>
          <w:sz w:val="20"/>
          <w:szCs w:val="20"/>
        </w:rPr>
        <w:t>Жилище</w:t>
      </w:r>
      <w:r w:rsidR="00A20966" w:rsidRPr="009451D8">
        <w:rPr>
          <w:rFonts w:ascii="Times New Roman" w:hAnsi="Times New Roman"/>
          <w:sz w:val="20"/>
          <w:szCs w:val="20"/>
        </w:rPr>
        <w:t>»</w:t>
      </w:r>
      <w:r w:rsidR="006F3042" w:rsidRPr="006F3042">
        <w:rPr>
          <w:rFonts w:ascii="Times New Roman" w:hAnsi="Times New Roman"/>
          <w:sz w:val="20"/>
          <w:szCs w:val="20"/>
        </w:rPr>
        <w:t xml:space="preserve"> </w:t>
      </w:r>
      <w:r w:rsidR="006F3042">
        <w:rPr>
          <w:rFonts w:ascii="Times New Roman" w:hAnsi="Times New Roman"/>
          <w:sz w:val="20"/>
          <w:szCs w:val="20"/>
        </w:rPr>
        <w:t>на 2015-2019 годы</w:t>
      </w:r>
    </w:p>
    <w:p w:rsidR="00A20966" w:rsidRDefault="00A20966" w:rsidP="0019145D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8F0FA7" w:rsidRPr="009451D8" w:rsidRDefault="008F0FA7" w:rsidP="0019145D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FA7">
        <w:rPr>
          <w:rFonts w:ascii="Times New Roman" w:hAnsi="Times New Roman"/>
          <w:b/>
          <w:sz w:val="24"/>
          <w:szCs w:val="24"/>
        </w:rPr>
        <w:t>Методика расчета значений показателей эффективности реализации</w:t>
      </w: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FA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02279F" w:rsidRPr="0002279F">
        <w:rPr>
          <w:rFonts w:ascii="Times New Roman" w:hAnsi="Times New Roman"/>
          <w:b/>
          <w:sz w:val="24"/>
          <w:szCs w:val="24"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8F0FA7">
        <w:rPr>
          <w:rFonts w:ascii="Times New Roman" w:hAnsi="Times New Roman"/>
          <w:b/>
          <w:sz w:val="24"/>
          <w:szCs w:val="24"/>
        </w:rPr>
        <w:t>«Жилище»</w:t>
      </w:r>
      <w:r w:rsidR="006F3042" w:rsidRPr="008F0FA7">
        <w:rPr>
          <w:rFonts w:ascii="Times New Roman" w:hAnsi="Times New Roman"/>
          <w:b/>
          <w:sz w:val="24"/>
          <w:szCs w:val="24"/>
        </w:rPr>
        <w:t xml:space="preserve"> на 2015-2019 годы</w:t>
      </w: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1"/>
        <w:gridCol w:w="4536"/>
        <w:gridCol w:w="9781"/>
      </w:tblGrid>
      <w:tr w:rsidR="00A20966" w:rsidRPr="008F0FA7" w:rsidTr="002247B0">
        <w:tc>
          <w:tcPr>
            <w:tcW w:w="675" w:type="dxa"/>
            <w:gridSpan w:val="2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81" w:type="dxa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Методика расчёта</w:t>
            </w:r>
          </w:p>
        </w:tc>
      </w:tr>
      <w:tr w:rsidR="00A20966" w:rsidRPr="008F0FA7" w:rsidTr="002247B0">
        <w:tc>
          <w:tcPr>
            <w:tcW w:w="14992" w:type="dxa"/>
            <w:gridSpan w:val="4"/>
          </w:tcPr>
          <w:p w:rsidR="00A20966" w:rsidRPr="008F0FA7" w:rsidRDefault="00A20966" w:rsidP="007F5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жильем молодых семей»</w:t>
            </w:r>
          </w:p>
        </w:tc>
      </w:tr>
      <w:tr w:rsidR="00A20966" w:rsidRPr="008F0FA7" w:rsidTr="002F2805">
        <w:trPr>
          <w:trHeight w:val="470"/>
        </w:trPr>
        <w:tc>
          <w:tcPr>
            <w:tcW w:w="675" w:type="dxa"/>
            <w:gridSpan w:val="2"/>
          </w:tcPr>
          <w:p w:rsidR="00A20966" w:rsidRPr="008F0FA7" w:rsidRDefault="00FA246D" w:rsidP="00FA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20966" w:rsidRPr="00CA0849" w:rsidRDefault="00A20966" w:rsidP="0022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семей, получивших социальную выплату для улучшения жилищных условий</w:t>
            </w:r>
          </w:p>
        </w:tc>
        <w:tc>
          <w:tcPr>
            <w:tcW w:w="9781" w:type="dxa"/>
          </w:tcPr>
          <w:p w:rsidR="00A20966" w:rsidRPr="00CA0849" w:rsidRDefault="008D24A9" w:rsidP="0022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Определяется числом участников подпрограммы, утвержденным постановлением Администрации города в текущем году</w:t>
            </w:r>
          </w:p>
        </w:tc>
      </w:tr>
      <w:tr w:rsidR="0055151F" w:rsidRPr="008F0FA7" w:rsidTr="002F2805">
        <w:trPr>
          <w:trHeight w:val="470"/>
        </w:trPr>
        <w:tc>
          <w:tcPr>
            <w:tcW w:w="675" w:type="dxa"/>
            <w:gridSpan w:val="2"/>
          </w:tcPr>
          <w:p w:rsidR="0055151F" w:rsidRPr="008F0FA7" w:rsidRDefault="00FA246D" w:rsidP="00D44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5151F" w:rsidRPr="00CA0849" w:rsidRDefault="008D24A9" w:rsidP="008D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свидетельств, выданных молодым семьям.</w:t>
            </w:r>
          </w:p>
        </w:tc>
        <w:tc>
          <w:tcPr>
            <w:tcW w:w="9781" w:type="dxa"/>
          </w:tcPr>
          <w:p w:rsidR="0055151F" w:rsidRPr="00CA0849" w:rsidRDefault="008D24A9" w:rsidP="008F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 xml:space="preserve">Определяется количеством семей, </w:t>
            </w:r>
            <w:r w:rsidR="008F0FA7" w:rsidRPr="00CA0849">
              <w:rPr>
                <w:rFonts w:ascii="Times New Roman" w:hAnsi="Times New Roman"/>
                <w:sz w:val="20"/>
                <w:szCs w:val="20"/>
              </w:rPr>
              <w:t xml:space="preserve">получившие 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>свидетельств</w:t>
            </w:r>
            <w:r w:rsidR="008F0FA7" w:rsidRPr="00CA0849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>на право получения социальной выплаты на приобретение жилья</w:t>
            </w:r>
          </w:p>
        </w:tc>
      </w:tr>
      <w:tr w:rsidR="008F0FA7" w:rsidRPr="008F0FA7" w:rsidTr="002F2805">
        <w:trPr>
          <w:trHeight w:val="470"/>
        </w:trPr>
        <w:tc>
          <w:tcPr>
            <w:tcW w:w="675" w:type="dxa"/>
            <w:gridSpan w:val="2"/>
          </w:tcPr>
          <w:p w:rsidR="008F0FA7" w:rsidRPr="008F0FA7" w:rsidRDefault="008F0FA7" w:rsidP="00D44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F0FA7" w:rsidRPr="00CA0849" w:rsidRDefault="008F0FA7" w:rsidP="0075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Доля молодых семей, улучшивших жилищные услови</w:t>
            </w:r>
            <w:r w:rsidR="00754153" w:rsidRPr="00CA0849">
              <w:rPr>
                <w:rFonts w:ascii="Times New Roman" w:hAnsi="Times New Roman"/>
                <w:sz w:val="20"/>
                <w:szCs w:val="20"/>
              </w:rPr>
              <w:t>я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</w:tcPr>
          <w:p w:rsidR="008F0FA7" w:rsidRPr="00CA0849" w:rsidRDefault="008F0FA7" w:rsidP="00394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процентом молодых семей, </w:t>
            </w:r>
            <w:r w:rsidR="00754153" w:rsidRPr="00CA084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улучшивших жилищные условия, в общей численности молодых семей</w:t>
            </w:r>
            <w:r w:rsidR="00394E8B" w:rsidRPr="00CA084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– участниц Подпрограммы</w:t>
            </w:r>
          </w:p>
        </w:tc>
      </w:tr>
      <w:tr w:rsidR="00A20966" w:rsidRPr="008F0FA7" w:rsidTr="002247B0">
        <w:tc>
          <w:tcPr>
            <w:tcW w:w="14992" w:type="dxa"/>
            <w:gridSpan w:val="4"/>
          </w:tcPr>
          <w:p w:rsidR="00A20966" w:rsidRPr="008F0FA7" w:rsidRDefault="00B34CD9" w:rsidP="007F57D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="00A20966" w:rsidRPr="008F0FA7"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а также лиц из их числа»</w:t>
            </w:r>
          </w:p>
        </w:tc>
      </w:tr>
      <w:tr w:rsidR="00A20966" w:rsidRPr="008F0FA7" w:rsidTr="002C4C6D">
        <w:trPr>
          <w:trHeight w:val="690"/>
        </w:trPr>
        <w:tc>
          <w:tcPr>
            <w:tcW w:w="675" w:type="dxa"/>
            <w:gridSpan w:val="2"/>
          </w:tcPr>
          <w:p w:rsidR="00A20966" w:rsidRPr="008F0FA7" w:rsidRDefault="00394E8B" w:rsidP="00394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A246D" w:rsidRPr="008F0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966" w:rsidRPr="00CA0849" w:rsidRDefault="00A20966" w:rsidP="00D44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детей 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781" w:type="dxa"/>
          </w:tcPr>
          <w:p w:rsidR="00A20966" w:rsidRPr="00CA0849" w:rsidRDefault="00A20966" w:rsidP="00993A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 xml:space="preserve">Определяется числом участников подпрограммы, включенных в Сводный список Министерства образования Московской области </w:t>
            </w:r>
          </w:p>
        </w:tc>
      </w:tr>
      <w:tr w:rsidR="00394E8B" w:rsidRPr="008F0FA7" w:rsidTr="002C4C6D">
        <w:trPr>
          <w:trHeight w:val="690"/>
        </w:trPr>
        <w:tc>
          <w:tcPr>
            <w:tcW w:w="675" w:type="dxa"/>
            <w:gridSpan w:val="2"/>
          </w:tcPr>
          <w:p w:rsidR="00394E8B" w:rsidRPr="008F0FA7" w:rsidRDefault="00394E8B" w:rsidP="007F5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94E8B" w:rsidRPr="00CA0849" w:rsidRDefault="00394E8B" w:rsidP="00D44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имеющих и не реализовавших право на обеспечение жилыми помещениями.</w:t>
            </w:r>
          </w:p>
        </w:tc>
        <w:tc>
          <w:tcPr>
            <w:tcW w:w="9781" w:type="dxa"/>
          </w:tcPr>
          <w:p w:rsidR="00394E8B" w:rsidRPr="00CA0849" w:rsidRDefault="00394E8B" w:rsidP="00993A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Определяется числом участников подпрограммы, не включенных в Сводный список Министерства образования Московской области</w:t>
            </w:r>
          </w:p>
        </w:tc>
      </w:tr>
      <w:tr w:rsidR="00A20966" w:rsidRPr="008F0FA7" w:rsidTr="00CA0849">
        <w:trPr>
          <w:trHeight w:val="729"/>
        </w:trPr>
        <w:tc>
          <w:tcPr>
            <w:tcW w:w="14992" w:type="dxa"/>
            <w:gridSpan w:val="4"/>
          </w:tcPr>
          <w:p w:rsidR="0061037B" w:rsidRPr="008F0FA7" w:rsidRDefault="0061037B" w:rsidP="0061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</w:t>
            </w:r>
            <w:r w:rsidRPr="0061037B"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</w:tc>
      </w:tr>
      <w:tr w:rsidR="0061037B" w:rsidRPr="008F0FA7" w:rsidTr="0061037B">
        <w:tc>
          <w:tcPr>
            <w:tcW w:w="664" w:type="dxa"/>
          </w:tcPr>
          <w:p w:rsidR="0061037B" w:rsidRPr="0061037B" w:rsidRDefault="0061037B" w:rsidP="0061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7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7" w:type="dxa"/>
            <w:gridSpan w:val="2"/>
          </w:tcPr>
          <w:p w:rsidR="0061037B" w:rsidRPr="00CA0849" w:rsidRDefault="0061037B" w:rsidP="006A1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граждан, относящихся к отдельным категориям ветеранов, инвалидов и семей, имеющих детей-инвалидов, получивших социальную выплату для улучшения жилищных условий</w:t>
            </w:r>
          </w:p>
        </w:tc>
        <w:tc>
          <w:tcPr>
            <w:tcW w:w="9781" w:type="dxa"/>
          </w:tcPr>
          <w:p w:rsidR="0061037B" w:rsidRPr="00CA0849" w:rsidRDefault="0061037B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Определяется количеством граждан, воспользовавшихся свидетельством на право получения социальной выплаты на приобретение жилья</w:t>
            </w:r>
          </w:p>
        </w:tc>
      </w:tr>
      <w:tr w:rsidR="00991E41" w:rsidRPr="008F0FA7" w:rsidTr="00F17752">
        <w:tc>
          <w:tcPr>
            <w:tcW w:w="14992" w:type="dxa"/>
            <w:gridSpan w:val="4"/>
          </w:tcPr>
          <w:p w:rsidR="00991E41" w:rsidRPr="00991E41" w:rsidRDefault="00991E41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001">
              <w:rPr>
                <w:rFonts w:ascii="Times New Roman" w:hAnsi="Times New Roman"/>
                <w:b/>
                <w:sz w:val="24"/>
                <w:szCs w:val="24"/>
              </w:rPr>
              <w:t>Подпрограмма  «Комплексное освоение земельных</w:t>
            </w:r>
            <w:r w:rsidRPr="00991E41">
              <w:rPr>
                <w:rFonts w:ascii="Times New Roman" w:hAnsi="Times New Roman"/>
                <w:b/>
                <w:sz w:val="24"/>
                <w:szCs w:val="24"/>
              </w:rPr>
              <w:t xml:space="preserve"> участков в  целях жилищного строительства и развития застроенных территорий»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Годовой объем ввода жилья</w:t>
            </w:r>
          </w:p>
        </w:tc>
        <w:tc>
          <w:tcPr>
            <w:tcW w:w="9781" w:type="dxa"/>
          </w:tcPr>
          <w:p w:rsidR="002F0770" w:rsidRPr="002F0770" w:rsidRDefault="002F0770" w:rsidP="00E5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770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>ределяется из полученных застройщиками разрешений на ввод объектов жилищного строительства в эксплуа</w:t>
            </w:r>
            <w:r w:rsidR="00E54A13">
              <w:rPr>
                <w:rFonts w:ascii="Times New Roman" w:hAnsi="Times New Roman"/>
                <w:sz w:val="20"/>
                <w:szCs w:val="20"/>
              </w:rPr>
              <w:t>тацию (отчетный период) и  в соответствии с выданными разрешениями на строительство (плановый период)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Годовой объем ввода жилья экономического класса*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на основании показателей </w:t>
            </w:r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по Указу Президента Российской Федерации от 07.05.2012 № 600 «О мерах по обеспечению граждан Российской Федерации  доступным и комфортным жильем и повышению качества жилищно-коммунальных услуг»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годового ввода  жилья, соответствующего стандартам экономического класса*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на основании показателей </w:t>
            </w:r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по Указу Президента Российской Федерации от 07.05.2012 № 600 «О мерах по обеспечению граждан Российской Федерации  доступным и комфортным жильем и повышению качества жилищно-коммунальных услуг»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годового ввода  малоэтажного жилья, в том числе индивидуального жилищного строительства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в городе отсутствует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Снижение средней стоимости одного квадратного метра жилья *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на основании показателей </w:t>
            </w:r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по Указу Президента Российской Федерации от 07.05.2012 № 600 «О мерах по обеспечению граждан Российской Федерации  доступным и комфортным жильем и повышению качества жилищно-коммунальных услуг»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Уровень обеспеченности населения жильем</w:t>
            </w:r>
          </w:p>
        </w:tc>
        <w:tc>
          <w:tcPr>
            <w:tcW w:w="9781" w:type="dxa"/>
          </w:tcPr>
          <w:p w:rsidR="002F0770" w:rsidRPr="002F0770" w:rsidRDefault="00E54A13" w:rsidP="00E5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исходя из общей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площади  жилищного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фонда на конец года деленное на число жителей на конец года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Коэффициент доступности жилья**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</w:t>
            </w:r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исходя</w:t>
            </w:r>
            <w:proofErr w:type="gramEnd"/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из среднемесячной заработной платы по городу (данные статистики) за отчетный и прогнозный периода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F0770" w:rsidRPr="00E645D6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граждан, </w:t>
            </w:r>
          </w:p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переселенны</w:t>
            </w:r>
            <w:r w:rsidR="004633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 из аварийного жилищного фонда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A13">
              <w:rPr>
                <w:rFonts w:ascii="Times New Roman" w:hAnsi="Times New Roman"/>
                <w:sz w:val="20"/>
                <w:szCs w:val="20"/>
              </w:rPr>
              <w:t>Показатель в городе отсутствует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 расселенных помещений</w:t>
            </w:r>
            <w:r w:rsidR="004633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63347" w:rsidRPr="004633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аварийного жилищного фонда</w:t>
            </w: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781" w:type="dxa"/>
          </w:tcPr>
          <w:p w:rsidR="002F0770" w:rsidRPr="002F0770" w:rsidRDefault="00463347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347">
              <w:rPr>
                <w:rFonts w:ascii="Times New Roman" w:hAnsi="Times New Roman"/>
                <w:sz w:val="20"/>
                <w:szCs w:val="20"/>
              </w:rPr>
              <w:t>Показатель в городе отсутствует</w:t>
            </w:r>
          </w:p>
        </w:tc>
      </w:tr>
    </w:tbl>
    <w:p w:rsidR="00B864C2" w:rsidRDefault="00B864C2" w:rsidP="00B864C2"/>
    <w:p w:rsidR="00BB5001" w:rsidRDefault="00BB5001" w:rsidP="00B864C2">
      <w:pPr>
        <w:spacing w:after="0" w:line="240" w:lineRule="auto"/>
        <w:ind w:left="9639"/>
        <w:rPr>
          <w:rFonts w:ascii="Times New Roman" w:hAnsi="Times New Roman"/>
        </w:rPr>
      </w:pPr>
    </w:p>
    <w:p w:rsidR="00BB5001" w:rsidRDefault="00BB5001" w:rsidP="00B864C2">
      <w:pPr>
        <w:spacing w:after="0" w:line="240" w:lineRule="auto"/>
        <w:ind w:left="9639"/>
        <w:rPr>
          <w:rFonts w:ascii="Times New Roman" w:hAnsi="Times New Roman"/>
        </w:rPr>
      </w:pPr>
    </w:p>
    <w:p w:rsidR="00BB5001" w:rsidRDefault="00BB5001" w:rsidP="00B864C2">
      <w:pPr>
        <w:spacing w:after="0" w:line="240" w:lineRule="auto"/>
        <w:ind w:left="9639"/>
        <w:rPr>
          <w:rFonts w:ascii="Times New Roman" w:hAnsi="Times New Roman"/>
        </w:rPr>
      </w:pPr>
    </w:p>
    <w:p w:rsidR="00B864C2" w:rsidRPr="00B864C2" w:rsidRDefault="00B864C2" w:rsidP="00B864C2">
      <w:pPr>
        <w:spacing w:after="0" w:line="240" w:lineRule="auto"/>
        <w:ind w:left="9639"/>
        <w:rPr>
          <w:rFonts w:ascii="Times New Roman" w:hAnsi="Times New Roman"/>
        </w:rPr>
      </w:pPr>
      <w:r w:rsidRPr="00B864C2">
        <w:rPr>
          <w:rFonts w:ascii="Times New Roman" w:hAnsi="Times New Roman"/>
        </w:rPr>
        <w:lastRenderedPageBreak/>
        <w:t xml:space="preserve">Приложение № 3 </w:t>
      </w:r>
    </w:p>
    <w:p w:rsidR="00B864C2" w:rsidRPr="00B864C2" w:rsidRDefault="00B864C2" w:rsidP="00B864C2">
      <w:pPr>
        <w:spacing w:after="0" w:line="240" w:lineRule="auto"/>
        <w:ind w:left="9639"/>
        <w:contextualSpacing/>
        <w:rPr>
          <w:rFonts w:ascii="Times New Roman" w:eastAsia="Times New Roman" w:hAnsi="Times New Roman"/>
        </w:rPr>
      </w:pPr>
      <w:r w:rsidRPr="00B864C2">
        <w:rPr>
          <w:rFonts w:ascii="Times New Roman" w:eastAsia="Times New Roman" w:hAnsi="Times New Roman"/>
        </w:rPr>
        <w:t>к муниципальной программе города</w:t>
      </w:r>
      <w:r>
        <w:rPr>
          <w:rFonts w:ascii="Times New Roman" w:eastAsia="Times New Roman" w:hAnsi="Times New Roman"/>
        </w:rPr>
        <w:t xml:space="preserve"> </w:t>
      </w:r>
      <w:r w:rsidRPr="00B864C2">
        <w:rPr>
          <w:rFonts w:ascii="Times New Roman" w:eastAsia="Times New Roman" w:hAnsi="Times New Roman"/>
        </w:rPr>
        <w:t>Реутова Московской области «Жилище» на 2015-2019 годы</w:t>
      </w:r>
    </w:p>
    <w:p w:rsidR="007D6FC3" w:rsidRDefault="007D6FC3" w:rsidP="00B864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64C2" w:rsidRPr="00B864C2" w:rsidRDefault="00B864C2" w:rsidP="00B864C2">
      <w:pPr>
        <w:spacing w:after="0" w:line="240" w:lineRule="auto"/>
        <w:jc w:val="center"/>
        <w:rPr>
          <w:rFonts w:ascii="Times New Roman" w:hAnsi="Times New Roman"/>
          <w:b/>
        </w:rPr>
      </w:pPr>
      <w:r w:rsidRPr="00B864C2">
        <w:rPr>
          <w:rFonts w:ascii="Times New Roman" w:hAnsi="Times New Roman"/>
          <w:b/>
        </w:rPr>
        <w:t>Обоснование финансовых ресурсов, необходимых для реализации мероприятий</w:t>
      </w:r>
    </w:p>
    <w:p w:rsidR="00B864C2" w:rsidRPr="00B864C2" w:rsidRDefault="00B864C2" w:rsidP="00B864C2">
      <w:pPr>
        <w:spacing w:after="0" w:line="240" w:lineRule="auto"/>
        <w:ind w:left="5103" w:hanging="6237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864C2">
        <w:rPr>
          <w:rFonts w:ascii="Times New Roman" w:eastAsia="Times New Roman" w:hAnsi="Times New Roman"/>
          <w:b/>
        </w:rPr>
        <w:t xml:space="preserve">муниципальной программы </w:t>
      </w:r>
      <w:r w:rsidR="0002279F" w:rsidRPr="005E1E78">
        <w:rPr>
          <w:rFonts w:ascii="Times New Roman" w:hAnsi="Times New Roman"/>
          <w:b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B864C2">
        <w:rPr>
          <w:rFonts w:ascii="Times New Roman" w:eastAsia="Times New Roman" w:hAnsi="Times New Roman"/>
          <w:b/>
        </w:rPr>
        <w:t>«Жилище» на 2015-2019 годы</w:t>
      </w:r>
    </w:p>
    <w:p w:rsidR="00B864C2" w:rsidRPr="00B864C2" w:rsidRDefault="00B864C2" w:rsidP="00B864C2">
      <w:pPr>
        <w:spacing w:after="0" w:line="240" w:lineRule="auto"/>
        <w:ind w:left="5103" w:hanging="6237"/>
        <w:contextualSpacing/>
        <w:jc w:val="center"/>
        <w:rPr>
          <w:rFonts w:ascii="Times New Roman" w:eastAsia="Times New Roman" w:hAnsi="Times New Roman"/>
          <w:b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3"/>
        <w:gridCol w:w="4394"/>
        <w:gridCol w:w="2269"/>
        <w:gridCol w:w="2121"/>
      </w:tblGrid>
      <w:tr w:rsidR="00B864C2" w:rsidRPr="00B864C2" w:rsidTr="0061037B">
        <w:trPr>
          <w:trHeight w:val="10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Расчет необходимых 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финансовых ресурсов на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реализацию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Эксплуатационные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расходы, возникающие в результате реализации мероприятия</w:t>
            </w:r>
          </w:p>
        </w:tc>
      </w:tr>
      <w:tr w:rsidR="00B864C2" w:rsidRPr="00B864C2" w:rsidTr="0061037B">
        <w:trPr>
          <w:trHeight w:val="285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B864C2">
              <w:rPr>
                <w:rFonts w:ascii="Times New Roman" w:eastAsia="Times New Roman" w:hAnsi="Times New Roman"/>
                <w:b/>
              </w:rPr>
              <w:t>Подпрограмма «Обеспечение жильем молодых семей»</w:t>
            </w:r>
          </w:p>
        </w:tc>
      </w:tr>
      <w:tr w:rsidR="00B864C2" w:rsidRPr="00B864C2" w:rsidTr="0061037B">
        <w:trPr>
          <w:trHeight w:val="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города Реутова Московской области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6FC3" w:rsidRPr="00B864C2" w:rsidRDefault="00B864C2" w:rsidP="007D6F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>(в рамках участия в федеральной целевой программы "Жилище" 201</w:t>
            </w:r>
            <w:r w:rsidR="003C0FD0">
              <w:rPr>
                <w:rFonts w:ascii="Times New Roman" w:hAnsi="Times New Roman"/>
                <w:sz w:val="18"/>
                <w:szCs w:val="18"/>
              </w:rPr>
              <w:t>5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-20</w:t>
            </w:r>
            <w:r w:rsidR="003C0FD0">
              <w:rPr>
                <w:rFonts w:ascii="Times New Roman" w:hAnsi="Times New Roman"/>
                <w:sz w:val="18"/>
                <w:szCs w:val="18"/>
              </w:rPr>
              <w:t>20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  <w:r w:rsidR="007D6FC3">
              <w:rPr>
                <w:rFonts w:ascii="Times New Roman" w:hAnsi="Times New Roman"/>
                <w:sz w:val="18"/>
                <w:szCs w:val="18"/>
              </w:rPr>
              <w:t>,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 xml:space="preserve"> утв.</w:t>
            </w:r>
            <w:r w:rsidR="007D6FC3"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Правительства РФ от 17.12.2010 N 1050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  <w:p w:rsidR="00B864C2" w:rsidRPr="00B864C2" w:rsidRDefault="00B864C2" w:rsidP="007D6F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>(в рамках участия в федеральной целевой программы "Жилище" 201</w:t>
            </w:r>
            <w:r w:rsidR="003C0FD0">
              <w:rPr>
                <w:rFonts w:ascii="Times New Roman" w:hAnsi="Times New Roman"/>
                <w:sz w:val="18"/>
                <w:szCs w:val="18"/>
              </w:rPr>
              <w:t>5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-20</w:t>
            </w:r>
            <w:r w:rsidR="003C0FD0">
              <w:rPr>
                <w:rFonts w:ascii="Times New Roman" w:hAnsi="Times New Roman"/>
                <w:sz w:val="18"/>
                <w:szCs w:val="18"/>
              </w:rPr>
              <w:t>20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>, утв.</w:t>
            </w:r>
            <w:r w:rsidR="007D6FC3"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Правительства РФ от 17.12.2010 N 1050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864C2" w:rsidRPr="00B864C2" w:rsidRDefault="00B864C2" w:rsidP="007D6F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(личные средства участников подпрограммы)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4C2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</w:rPr>
              <w:t xml:space="preserve"> = Н x РЖ, где: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4C2">
              <w:rPr>
                <w:rFonts w:ascii="Times New Roman" w:hAnsi="Times New Roman"/>
                <w:sz w:val="18"/>
                <w:szCs w:val="18"/>
              </w:rPr>
              <w:t>СтЖ</w:t>
            </w:r>
            <w:proofErr w:type="spellEnd"/>
            <w:r w:rsidRPr="00B864C2">
              <w:rPr>
                <w:rFonts w:ascii="Times New Roman" w:hAnsi="Times New Roman"/>
                <w:sz w:val="18"/>
                <w:szCs w:val="18"/>
              </w:rPr>
              <w:t xml:space="preserve"> - средняя стоимость жилья, принимаемая при расчете размера социальной выплаты;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 xml:space="preserve">Н - норматив стоимости 1 кв. м общей площади жилья по Московской области, определяемый в соответствии с Приказом </w:t>
            </w:r>
            <w:proofErr w:type="spellStart"/>
            <w:r w:rsidRPr="00B864C2">
              <w:rPr>
                <w:rFonts w:ascii="Times New Roman" w:hAnsi="Times New Roman"/>
                <w:sz w:val="18"/>
                <w:szCs w:val="18"/>
              </w:rPr>
              <w:t>Минрегиона</w:t>
            </w:r>
            <w:proofErr w:type="spellEnd"/>
            <w:r w:rsidRPr="00B864C2">
              <w:rPr>
                <w:rFonts w:ascii="Times New Roman" w:hAnsi="Times New Roman"/>
                <w:sz w:val="18"/>
                <w:szCs w:val="18"/>
              </w:rPr>
              <w:t xml:space="preserve"> РФ;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РЖ - размер общей площади жилого помещения, определяемый в соответствии с требованиями Подпрограммы.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Размер социальных выплат, осуществляемый за счет средств бюджетов составляет не менее: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30 процентов средней стоимости жилья, определяемой в соответствии с требованиями Подпрограммы, - для молодых семей, не имеющих детей;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35 процентов средней стоимости жилья, определяемой в соответствии с требованиями Подпрограммы, - для молодых семей, имеющих одного ребенка и более.</w:t>
            </w:r>
          </w:p>
          <w:p w:rsidR="00B864C2" w:rsidRDefault="00B864C2" w:rsidP="006103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субсидии определяется по формуле: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 = 0,3 / РБО, где: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0,3 - средний уровень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Федерации;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РБО - уровень расчетной бюджетной обеспеченности Московской области на соответствующий финансовый год, рассчитанный 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соответствии с методикой распределения дотаций на выравнивание бюджетной обеспеченности субъектов Российской Федерации, утвержденной Правительством Российской Федерации.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Распределение средств федерального бюджета и средств бюджета Московской области между муниципальными образованиями Московской области, утверждается Правительством Московской области и осуществляется по следующей методике: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07975CD" wp14:editId="5EA90B5E">
                  <wp:extent cx="2088515" cy="241935"/>
                  <wp:effectExtent l="0" t="0" r="698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16260372" wp14:editId="4B5EEE47">
                  <wp:extent cx="179070" cy="2152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субсидия бюджету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области;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9"/>
                <w:sz w:val="18"/>
                <w:szCs w:val="18"/>
                <w:lang w:eastAsia="ru-RU"/>
              </w:rPr>
              <w:drawing>
                <wp:inline distT="0" distB="0" distL="0" distR="0" wp14:anchorId="13E7E6AC" wp14:editId="428915E6">
                  <wp:extent cx="259715" cy="241935"/>
                  <wp:effectExtent l="0" t="0" r="698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размер средств федерального бюджета;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8"/>
                <w:sz w:val="18"/>
                <w:szCs w:val="18"/>
                <w:lang w:eastAsia="ru-RU"/>
              </w:rPr>
              <w:drawing>
                <wp:inline distT="0" distB="0" distL="0" distR="0" wp14:anchorId="2019E1FD" wp14:editId="1BFF5AB0">
                  <wp:extent cx="241935" cy="23304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размер средств бюджета Московской области;</w:t>
            </w:r>
          </w:p>
          <w:p w:rsidR="008B70CE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2E46D91F" wp14:editId="6F04432A">
                  <wp:extent cx="152400" cy="215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азмер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средств бюджета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области, предусмотренный на финансирование мероприятий Подпрограммы.</w:t>
            </w:r>
          </w:p>
          <w:p w:rsidR="00A46BB8" w:rsidRDefault="007D6FC3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Субсидия бюджету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</w:t>
            </w:r>
          </w:p>
          <w:p w:rsidR="0061037B" w:rsidRDefault="007D6FC3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ования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Московской области </w:t>
            </w: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11919859" wp14:editId="198E4C00">
                  <wp:extent cx="278130" cy="21526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округляется до целого значения для предоставления социальной выплаты в полном объеме за счет увеличения (уменьшения) доли средств федерального бюджета и доли средств бюджета Московской области.</w:t>
            </w:r>
          </w:p>
          <w:p w:rsidR="0061037B" w:rsidRPr="00B864C2" w:rsidRDefault="0061037B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Всего–</w:t>
            </w:r>
            <w:r w:rsidR="00B66E85">
              <w:rPr>
                <w:rFonts w:ascii="Times New Roman" w:hAnsi="Times New Roman"/>
                <w:sz w:val="20"/>
                <w:szCs w:val="20"/>
                <w:lang w:eastAsia="ru-RU"/>
              </w:rPr>
              <w:t>19171,3</w:t>
            </w:r>
            <w:r w:rsidR="00B84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2015г.– </w:t>
            </w:r>
            <w:r w:rsidR="00B840E6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  <w:r w:rsidR="002A7C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2016г.– </w:t>
            </w:r>
            <w:r w:rsidR="009307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тыс. руб.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2017г.– </w:t>
            </w:r>
            <w:r w:rsidR="00B66E85">
              <w:rPr>
                <w:rFonts w:ascii="Times New Roman" w:hAnsi="Times New Roman"/>
                <w:sz w:val="20"/>
                <w:szCs w:val="20"/>
                <w:lang w:eastAsia="ru-RU"/>
              </w:rPr>
              <w:t>5369,8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2018г. </w:t>
            </w:r>
            <w:r w:rsidR="00B66E85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66E85">
              <w:rPr>
                <w:rFonts w:ascii="Times New Roman" w:hAnsi="Times New Roman"/>
                <w:sz w:val="20"/>
                <w:szCs w:val="20"/>
                <w:lang w:eastAsia="ru-RU"/>
              </w:rPr>
              <w:t>5423,9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2019г. - 7085,6тыс. руб.</w:t>
            </w:r>
          </w:p>
          <w:p w:rsidR="000C7D3F" w:rsidRDefault="000C7D3F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64C2" w:rsidRPr="00B864C2" w:rsidRDefault="000C7D3F" w:rsidP="000C7D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Распределение финансирования по годам реализации подпрограммы определено из количества участников подпрограммы и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финансовых ресурсов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/>
                <w:sz w:val="20"/>
                <w:szCs w:val="20"/>
              </w:rPr>
              <w:t>и подпрограммы.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4C2" w:rsidRPr="00B864C2" w:rsidTr="0061037B">
        <w:trPr>
          <w:trHeight w:val="281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B864C2">
              <w:rPr>
                <w:rFonts w:ascii="Times New Roman" w:eastAsia="Times New Roman" w:hAnsi="Times New Roman"/>
                <w:b/>
              </w:rPr>
              <w:t>2. Подпрограмма «Обеспечение жильем детей-сирот и детей, оставшихся без попечения родителей, а также лиц из их числа»</w:t>
            </w:r>
          </w:p>
        </w:tc>
      </w:tr>
      <w:tr w:rsidR="00B864C2" w:rsidRPr="00B864C2" w:rsidTr="00CA0849">
        <w:trPr>
          <w:trHeight w:val="70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детей-сирот и детей, оставшихся без попечения родителей, а также лиц из их числа»»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  <w:p w:rsidR="007D6FC3" w:rsidRPr="00B864C2" w:rsidRDefault="007D6FC3" w:rsidP="003C0FD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 xml:space="preserve">(в рамках участия в </w:t>
            </w:r>
            <w:r w:rsidR="00D14DBD" w:rsidRPr="00D14DBD">
              <w:rPr>
                <w:rFonts w:ascii="Times New Roman" w:hAnsi="Times New Roman"/>
                <w:sz w:val="18"/>
                <w:szCs w:val="18"/>
              </w:rPr>
              <w:t xml:space="preserve"> государственной программы Московской области "Жилище"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 xml:space="preserve"> утв.</w:t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</w:t>
            </w:r>
            <w:r w:rsidR="00D14DBD" w:rsidRPr="00D14DBD">
              <w:rPr>
                <w:rFonts w:ascii="Times New Roman" w:hAnsi="Times New Roman"/>
                <w:sz w:val="18"/>
                <w:szCs w:val="18"/>
                <w:lang w:eastAsia="ru-RU"/>
              </w:rPr>
              <w:t>Правительства МО от 23.08.2013 N 655/34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Расчет Субвенций осуществляется Государственным заказчиком в соответствии с </w:t>
            </w:r>
            <w:hyperlink r:id="rId19" w:history="1">
              <w:r w:rsidRPr="00B864C2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B864C2">
              <w:rPr>
                <w:rFonts w:ascii="Times New Roman" w:hAnsi="Times New Roman"/>
                <w:sz w:val="20"/>
                <w:szCs w:val="20"/>
              </w:rPr>
              <w:t xml:space="preserve"> Московской области N 248/2007-ОЗ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родителей".</w:t>
            </w:r>
          </w:p>
          <w:p w:rsidR="00B864C2" w:rsidRPr="00B864C2" w:rsidRDefault="00D82853" w:rsidP="00B876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B864C2" w:rsidRPr="00B864C2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Порядок</w:t>
              </w:r>
            </w:hyperlink>
            <w:r w:rsidR="00B864C2" w:rsidRPr="00B864C2">
              <w:rPr>
                <w:rFonts w:ascii="Times New Roman" w:hAnsi="Times New Roman"/>
                <w:sz w:val="20"/>
                <w:szCs w:val="20"/>
              </w:rPr>
              <w:t xml:space="preserve"> расходования Субвенций установлен постановлением Правительства Московской области от 14.05.2008 N 349/16 "О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и детей, оставшихся без попечения родителей, а также лиц из их числа, в том числе за счет </w:t>
            </w:r>
            <w:r w:rsidR="00B864C2" w:rsidRPr="00B864C2">
              <w:rPr>
                <w:rFonts w:ascii="Times New Roman" w:hAnsi="Times New Roman"/>
                <w:sz w:val="20"/>
                <w:szCs w:val="20"/>
              </w:rPr>
              <w:lastRenderedPageBreak/>
              <w:t>средств, перечисляемых из федерального бюджета".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Всего– 1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4 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>733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2015г.–36 </w:t>
            </w:r>
            <w:proofErr w:type="gramStart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378,0тыс.руб.</w:t>
            </w:r>
            <w:proofErr w:type="gramEnd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2016г.–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63207,0 </w:t>
            </w:r>
            <w:proofErr w:type="spellStart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2017г.–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22574,0 </w:t>
            </w:r>
            <w:proofErr w:type="spellStart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2018г.–</w:t>
            </w:r>
            <w:r w:rsidR="000C0C8D">
              <w:rPr>
                <w:rFonts w:ascii="Times New Roman" w:hAnsi="Times New Roman"/>
                <w:sz w:val="20"/>
                <w:szCs w:val="20"/>
              </w:rPr>
              <w:t xml:space="preserve">22574,0 </w:t>
            </w:r>
            <w:proofErr w:type="spellStart"/>
            <w:r w:rsidRPr="00B864C2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2019г. – 0 тыс. руб.</w:t>
            </w:r>
          </w:p>
          <w:p w:rsidR="000C7D3F" w:rsidRDefault="000C7D3F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C7D3F" w:rsidRPr="00B864C2" w:rsidRDefault="000C7D3F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Распределение финансирования по годам реализации подпрограммы определено из количества участников подпрограммы и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финансовых ресурсов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/>
                <w:sz w:val="20"/>
                <w:szCs w:val="20"/>
              </w:rPr>
              <w:t>и подпрограммы.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4C2" w:rsidRPr="00B864C2" w:rsidTr="0061037B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города Реутова Московской области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Всего–</w:t>
            </w:r>
            <w:r w:rsidR="00D14DBD">
              <w:rPr>
                <w:rFonts w:ascii="Times New Roman" w:hAnsi="Times New Roman"/>
                <w:sz w:val="20"/>
                <w:szCs w:val="20"/>
                <w:lang w:eastAsia="ru-RU"/>
              </w:rPr>
              <w:t>22964,3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2015г.–</w:t>
            </w:r>
            <w:r w:rsidR="00C957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506313">
              <w:rPr>
                <w:rFonts w:ascii="Times New Roman" w:hAnsi="Times New Roman"/>
                <w:sz w:val="20"/>
                <w:szCs w:val="20"/>
                <w:lang w:eastAsia="ru-RU"/>
              </w:rPr>
              <w:t>502,9</w:t>
            </w:r>
            <w:r w:rsidR="00C957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2016г.–</w:t>
            </w:r>
            <w:r w:rsidR="00D14DBD">
              <w:rPr>
                <w:rFonts w:ascii="Times New Roman" w:hAnsi="Times New Roman"/>
                <w:sz w:val="20"/>
                <w:szCs w:val="20"/>
                <w:lang w:eastAsia="ru-RU"/>
              </w:rPr>
              <w:t>13901,4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2017г.– </w:t>
            </w:r>
            <w:r w:rsidR="00350C7D">
              <w:rPr>
                <w:rFonts w:ascii="Times New Roman" w:hAnsi="Times New Roman"/>
                <w:sz w:val="20"/>
                <w:szCs w:val="20"/>
                <w:lang w:eastAsia="ru-RU"/>
              </w:rPr>
              <w:t>520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,0 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2018г. – </w:t>
            </w:r>
            <w:r w:rsidR="00350C7D">
              <w:rPr>
                <w:rFonts w:ascii="Times New Roman" w:hAnsi="Times New Roman"/>
                <w:sz w:val="20"/>
                <w:szCs w:val="20"/>
              </w:rPr>
              <w:t>520</w:t>
            </w:r>
            <w:r w:rsidR="00356D6C">
              <w:rPr>
                <w:rFonts w:ascii="Times New Roman" w:hAnsi="Times New Roman"/>
                <w:sz w:val="20"/>
                <w:szCs w:val="20"/>
              </w:rPr>
              <w:t>,0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B864C2" w:rsidRPr="00B864C2" w:rsidRDefault="00B864C2" w:rsidP="000C0C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2019г. – </w:t>
            </w:r>
            <w:r w:rsidR="00350C7D">
              <w:rPr>
                <w:rFonts w:ascii="Times New Roman" w:hAnsi="Times New Roman"/>
                <w:sz w:val="20"/>
                <w:szCs w:val="20"/>
              </w:rPr>
              <w:t>520,</w:t>
            </w:r>
            <w:r w:rsidR="000C0C8D">
              <w:rPr>
                <w:rFonts w:ascii="Times New Roman" w:hAnsi="Times New Roman"/>
                <w:sz w:val="20"/>
                <w:szCs w:val="20"/>
              </w:rPr>
              <w:t>0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37B" w:rsidRPr="00B864C2" w:rsidTr="0061037B">
        <w:trPr>
          <w:trHeight w:val="240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1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1D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Pr="006A7F48">
              <w:rPr>
                <w:rFonts w:ascii="Times New Roman" w:hAnsi="Times New Roman"/>
                <w:b/>
                <w:sz w:val="20"/>
                <w:szCs w:val="20"/>
              </w:rPr>
              <w:t>«Обеспечение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1037B" w:rsidRPr="00B864C2" w:rsidTr="0061037B">
        <w:trPr>
          <w:trHeight w:val="26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7B" w:rsidRPr="00B864C2" w:rsidRDefault="0061037B" w:rsidP="0061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D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 w:rsidRPr="007F55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D8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</w:t>
            </w:r>
            <w:r w:rsidRPr="009451D8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= Н x РЖ, где: </w:t>
            </w:r>
          </w:p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- средняя стоимость жилья, принимаемая при расчете размера социальной выплаты;</w:t>
            </w:r>
          </w:p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A1">
              <w:rPr>
                <w:rFonts w:ascii="Times New Roman" w:hAnsi="Times New Roman"/>
                <w:sz w:val="20"/>
                <w:szCs w:val="20"/>
              </w:rPr>
              <w:t xml:space="preserve">Н - норматив стоимости 1 кв. м общей площади жилья по Московской области, определяемый в соответствии с Приказом </w:t>
            </w: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РФ;</w:t>
            </w:r>
          </w:p>
          <w:p w:rsidR="0061037B" w:rsidRPr="00B864C2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6A1">
              <w:rPr>
                <w:rFonts w:ascii="Times New Roman" w:hAnsi="Times New Roman"/>
                <w:sz w:val="20"/>
                <w:szCs w:val="20"/>
              </w:rPr>
              <w:t>РЖ - размер общей площади жилого помещения, определяемый в соответствии с требованиями Подпрограммы.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Всего– </w:t>
            </w:r>
            <w:r w:rsidR="005D7369">
              <w:rPr>
                <w:rFonts w:ascii="Times New Roman" w:hAnsi="Times New Roman"/>
                <w:sz w:val="20"/>
                <w:szCs w:val="20"/>
                <w:lang w:eastAsia="ru-RU"/>
              </w:rPr>
              <w:t>1844,1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 w:rsidR="00CA08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8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 w:rsidR="005D7369">
              <w:rPr>
                <w:rFonts w:ascii="Times New Roman" w:hAnsi="Times New Roman"/>
                <w:sz w:val="20"/>
                <w:szCs w:val="20"/>
                <w:lang w:eastAsia="ru-RU"/>
              </w:rPr>
              <w:t>1844,1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                 </w:t>
            </w:r>
          </w:p>
          <w:p w:rsidR="0061037B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2018г. – 0 тыс. руб.</w:t>
            </w:r>
          </w:p>
          <w:p w:rsid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2019г. – 0 тыс. руб.</w:t>
            </w:r>
          </w:p>
          <w:p w:rsidR="00B876A1" w:rsidRPr="00B864C2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64C2" w:rsidRPr="00B864C2" w:rsidRDefault="00B864C2" w:rsidP="0061037B"/>
    <w:sectPr w:rsidR="00B864C2" w:rsidRPr="00B864C2" w:rsidSect="00063A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 w:code="9"/>
      <w:pgMar w:top="0" w:right="567" w:bottom="567" w:left="1134" w:header="425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53" w:rsidRDefault="00D82853" w:rsidP="00182908">
      <w:pPr>
        <w:spacing w:after="0" w:line="240" w:lineRule="auto"/>
      </w:pPr>
      <w:r>
        <w:separator/>
      </w:r>
    </w:p>
  </w:endnote>
  <w:endnote w:type="continuationSeparator" w:id="0">
    <w:p w:rsidR="00D82853" w:rsidRDefault="00D82853" w:rsidP="0018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EF" w:rsidRDefault="00524F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EF" w:rsidRDefault="00524FEF" w:rsidP="001324BE">
    <w:pPr>
      <w:pStyle w:val="a5"/>
      <w:tabs>
        <w:tab w:val="clear" w:pos="4677"/>
        <w:tab w:val="clear" w:pos="9355"/>
        <w:tab w:val="left" w:pos="6449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EF" w:rsidRDefault="00524F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53" w:rsidRDefault="00D82853" w:rsidP="00182908">
      <w:pPr>
        <w:spacing w:after="0" w:line="240" w:lineRule="auto"/>
      </w:pPr>
      <w:r>
        <w:separator/>
      </w:r>
    </w:p>
  </w:footnote>
  <w:footnote w:type="continuationSeparator" w:id="0">
    <w:p w:rsidR="00D82853" w:rsidRDefault="00D82853" w:rsidP="0018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EF" w:rsidRDefault="00524F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EF" w:rsidRDefault="00524FE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EF" w:rsidRDefault="00524F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20E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33EE4"/>
    <w:multiLevelType w:val="hybridMultilevel"/>
    <w:tmpl w:val="E96A1596"/>
    <w:lvl w:ilvl="0" w:tplc="9920D070">
      <w:start w:val="1"/>
      <w:numFmt w:val="decimal"/>
      <w:lvlText w:val="%1."/>
      <w:lvlJc w:val="left"/>
      <w:pPr>
        <w:ind w:left="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2" w15:restartNumberingAfterBreak="0">
    <w:nsid w:val="0FF140C3"/>
    <w:multiLevelType w:val="hybridMultilevel"/>
    <w:tmpl w:val="1BF0174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906AD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19113B"/>
    <w:multiLevelType w:val="hybridMultilevel"/>
    <w:tmpl w:val="F1AA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5446"/>
    <w:multiLevelType w:val="hybridMultilevel"/>
    <w:tmpl w:val="C82A83B0"/>
    <w:lvl w:ilvl="0" w:tplc="ED78AA46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 w15:restartNumberingAfterBreak="0">
    <w:nsid w:val="1EBA7160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244E57"/>
    <w:multiLevelType w:val="hybridMultilevel"/>
    <w:tmpl w:val="5B52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76AC9"/>
    <w:multiLevelType w:val="hybridMultilevel"/>
    <w:tmpl w:val="BC2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C6240F"/>
    <w:multiLevelType w:val="hybridMultilevel"/>
    <w:tmpl w:val="A7FE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574"/>
    <w:multiLevelType w:val="hybridMultilevel"/>
    <w:tmpl w:val="DDBCF7CC"/>
    <w:lvl w:ilvl="0" w:tplc="1250D7A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32D70C7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66245D"/>
    <w:multiLevelType w:val="hybridMultilevel"/>
    <w:tmpl w:val="7452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5034"/>
    <w:multiLevelType w:val="multilevel"/>
    <w:tmpl w:val="49DE61C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1002F14"/>
    <w:multiLevelType w:val="hybridMultilevel"/>
    <w:tmpl w:val="E664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AE1CE8"/>
    <w:multiLevelType w:val="hybridMultilevel"/>
    <w:tmpl w:val="0CA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5249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621631"/>
    <w:multiLevelType w:val="hybridMultilevel"/>
    <w:tmpl w:val="7E063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E44E9"/>
    <w:multiLevelType w:val="multilevel"/>
    <w:tmpl w:val="00121A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5D3C0B24"/>
    <w:multiLevelType w:val="hybridMultilevel"/>
    <w:tmpl w:val="C4E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5665F7"/>
    <w:multiLevelType w:val="hybridMultilevel"/>
    <w:tmpl w:val="1128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44B7"/>
    <w:multiLevelType w:val="hybridMultilevel"/>
    <w:tmpl w:val="E6AA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A3174"/>
    <w:multiLevelType w:val="hybridMultilevel"/>
    <w:tmpl w:val="EB58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6A20EB"/>
    <w:multiLevelType w:val="hybridMultilevel"/>
    <w:tmpl w:val="E41A41D0"/>
    <w:lvl w:ilvl="0" w:tplc="79C872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3F05A6"/>
    <w:multiLevelType w:val="hybridMultilevel"/>
    <w:tmpl w:val="798EA2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8F02CA"/>
    <w:multiLevelType w:val="hybridMultilevel"/>
    <w:tmpl w:val="9324593E"/>
    <w:lvl w:ilvl="0" w:tplc="F1A87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E313D0"/>
    <w:multiLevelType w:val="hybridMultilevel"/>
    <w:tmpl w:val="D9D2E318"/>
    <w:lvl w:ilvl="0" w:tplc="4A12E9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063294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CE6D5F"/>
    <w:multiLevelType w:val="hybridMultilevel"/>
    <w:tmpl w:val="64769F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4F444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745EAB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A1987"/>
    <w:multiLevelType w:val="hybridMultilevel"/>
    <w:tmpl w:val="4AFA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214"/>
    <w:multiLevelType w:val="hybridMultilevel"/>
    <w:tmpl w:val="C4FE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D776A8"/>
    <w:multiLevelType w:val="hybridMultilevel"/>
    <w:tmpl w:val="6F64BC10"/>
    <w:lvl w:ilvl="0" w:tplc="371CBCEE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4" w15:restartNumberingAfterBreak="0">
    <w:nsid w:val="7A5B3541"/>
    <w:multiLevelType w:val="hybridMultilevel"/>
    <w:tmpl w:val="6EC27860"/>
    <w:lvl w:ilvl="0" w:tplc="DE66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51977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9E2814"/>
    <w:multiLevelType w:val="hybridMultilevel"/>
    <w:tmpl w:val="1900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2"/>
  </w:num>
  <w:num w:numId="5">
    <w:abstractNumId w:val="32"/>
  </w:num>
  <w:num w:numId="6">
    <w:abstractNumId w:val="22"/>
  </w:num>
  <w:num w:numId="7">
    <w:abstractNumId w:val="3"/>
  </w:num>
  <w:num w:numId="8">
    <w:abstractNumId w:val="26"/>
  </w:num>
  <w:num w:numId="9">
    <w:abstractNumId w:val="28"/>
  </w:num>
  <w:num w:numId="10">
    <w:abstractNumId w:val="24"/>
  </w:num>
  <w:num w:numId="11">
    <w:abstractNumId w:val="7"/>
  </w:num>
  <w:num w:numId="12">
    <w:abstractNumId w:val="29"/>
  </w:num>
  <w:num w:numId="13">
    <w:abstractNumId w:val="10"/>
  </w:num>
  <w:num w:numId="14">
    <w:abstractNumId w:val="1"/>
  </w:num>
  <w:num w:numId="15">
    <w:abstractNumId w:val="31"/>
  </w:num>
  <w:num w:numId="16">
    <w:abstractNumId w:val="18"/>
  </w:num>
  <w:num w:numId="17">
    <w:abstractNumId w:val="0"/>
  </w:num>
  <w:num w:numId="18">
    <w:abstractNumId w:val="6"/>
  </w:num>
  <w:num w:numId="19">
    <w:abstractNumId w:val="27"/>
  </w:num>
  <w:num w:numId="20">
    <w:abstractNumId w:val="16"/>
  </w:num>
  <w:num w:numId="21">
    <w:abstractNumId w:val="11"/>
  </w:num>
  <w:num w:numId="22">
    <w:abstractNumId w:val="35"/>
  </w:num>
  <w:num w:numId="23">
    <w:abstractNumId w:val="30"/>
  </w:num>
  <w:num w:numId="24">
    <w:abstractNumId w:val="25"/>
  </w:num>
  <w:num w:numId="25">
    <w:abstractNumId w:val="8"/>
  </w:num>
  <w:num w:numId="26">
    <w:abstractNumId w:val="36"/>
  </w:num>
  <w:num w:numId="27">
    <w:abstractNumId w:val="14"/>
  </w:num>
  <w:num w:numId="28">
    <w:abstractNumId w:val="23"/>
  </w:num>
  <w:num w:numId="29">
    <w:abstractNumId w:val="34"/>
  </w:num>
  <w:num w:numId="30">
    <w:abstractNumId w:val="15"/>
  </w:num>
  <w:num w:numId="31">
    <w:abstractNumId w:val="21"/>
  </w:num>
  <w:num w:numId="32">
    <w:abstractNumId w:val="12"/>
  </w:num>
  <w:num w:numId="33">
    <w:abstractNumId w:val="20"/>
  </w:num>
  <w:num w:numId="34">
    <w:abstractNumId w:val="9"/>
  </w:num>
  <w:num w:numId="35">
    <w:abstractNumId w:val="17"/>
  </w:num>
  <w:num w:numId="36">
    <w:abstractNumId w:val="4"/>
  </w:num>
  <w:num w:numId="37">
    <w:abstractNumId w:val="3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17"/>
    <w:rsid w:val="0000076E"/>
    <w:rsid w:val="00000D9D"/>
    <w:rsid w:val="000022E9"/>
    <w:rsid w:val="00002314"/>
    <w:rsid w:val="00002B34"/>
    <w:rsid w:val="00002C2B"/>
    <w:rsid w:val="00002CE8"/>
    <w:rsid w:val="00003B6E"/>
    <w:rsid w:val="00004FFA"/>
    <w:rsid w:val="0000755D"/>
    <w:rsid w:val="000079B8"/>
    <w:rsid w:val="00010F8A"/>
    <w:rsid w:val="00011CD2"/>
    <w:rsid w:val="0001210B"/>
    <w:rsid w:val="00012A29"/>
    <w:rsid w:val="0001306A"/>
    <w:rsid w:val="000139C7"/>
    <w:rsid w:val="000144A5"/>
    <w:rsid w:val="00014A5C"/>
    <w:rsid w:val="00016FA7"/>
    <w:rsid w:val="00017E43"/>
    <w:rsid w:val="00020219"/>
    <w:rsid w:val="00020951"/>
    <w:rsid w:val="00020B42"/>
    <w:rsid w:val="00021B36"/>
    <w:rsid w:val="0002279F"/>
    <w:rsid w:val="000230D0"/>
    <w:rsid w:val="00023C43"/>
    <w:rsid w:val="00024C48"/>
    <w:rsid w:val="00025E5E"/>
    <w:rsid w:val="000273B4"/>
    <w:rsid w:val="000274CE"/>
    <w:rsid w:val="00027C1E"/>
    <w:rsid w:val="00031642"/>
    <w:rsid w:val="00032402"/>
    <w:rsid w:val="00033CD8"/>
    <w:rsid w:val="0003621A"/>
    <w:rsid w:val="00037FA3"/>
    <w:rsid w:val="000405E6"/>
    <w:rsid w:val="00041F99"/>
    <w:rsid w:val="000431A6"/>
    <w:rsid w:val="00043343"/>
    <w:rsid w:val="00045C6D"/>
    <w:rsid w:val="00045E2E"/>
    <w:rsid w:val="000461D4"/>
    <w:rsid w:val="00047417"/>
    <w:rsid w:val="00050004"/>
    <w:rsid w:val="000516BC"/>
    <w:rsid w:val="00052CA9"/>
    <w:rsid w:val="00055642"/>
    <w:rsid w:val="00056F60"/>
    <w:rsid w:val="000572B9"/>
    <w:rsid w:val="000626DB"/>
    <w:rsid w:val="00063AC2"/>
    <w:rsid w:val="0006418E"/>
    <w:rsid w:val="00065996"/>
    <w:rsid w:val="00065E66"/>
    <w:rsid w:val="00067183"/>
    <w:rsid w:val="00070FBC"/>
    <w:rsid w:val="00071AFD"/>
    <w:rsid w:val="00072D66"/>
    <w:rsid w:val="00074AD4"/>
    <w:rsid w:val="00076BD7"/>
    <w:rsid w:val="0007710A"/>
    <w:rsid w:val="00077979"/>
    <w:rsid w:val="00081A90"/>
    <w:rsid w:val="00082A2B"/>
    <w:rsid w:val="00082FA9"/>
    <w:rsid w:val="0008581F"/>
    <w:rsid w:val="00086076"/>
    <w:rsid w:val="00091B8A"/>
    <w:rsid w:val="00092858"/>
    <w:rsid w:val="000951E1"/>
    <w:rsid w:val="000956BF"/>
    <w:rsid w:val="000956D3"/>
    <w:rsid w:val="00095C3E"/>
    <w:rsid w:val="000967AA"/>
    <w:rsid w:val="00097EE2"/>
    <w:rsid w:val="000A0E86"/>
    <w:rsid w:val="000A1B92"/>
    <w:rsid w:val="000A2201"/>
    <w:rsid w:val="000A28B2"/>
    <w:rsid w:val="000A2AFA"/>
    <w:rsid w:val="000A3302"/>
    <w:rsid w:val="000A348C"/>
    <w:rsid w:val="000A562B"/>
    <w:rsid w:val="000A5A90"/>
    <w:rsid w:val="000A68A6"/>
    <w:rsid w:val="000B003D"/>
    <w:rsid w:val="000B04FC"/>
    <w:rsid w:val="000B1377"/>
    <w:rsid w:val="000B25EB"/>
    <w:rsid w:val="000B414D"/>
    <w:rsid w:val="000B4FBE"/>
    <w:rsid w:val="000C0C8D"/>
    <w:rsid w:val="000C1297"/>
    <w:rsid w:val="000C27B5"/>
    <w:rsid w:val="000C3520"/>
    <w:rsid w:val="000C387A"/>
    <w:rsid w:val="000C573B"/>
    <w:rsid w:val="000C5B7E"/>
    <w:rsid w:val="000C5E12"/>
    <w:rsid w:val="000C6889"/>
    <w:rsid w:val="000C7D3F"/>
    <w:rsid w:val="000D0743"/>
    <w:rsid w:val="000D32E2"/>
    <w:rsid w:val="000D55C0"/>
    <w:rsid w:val="000D678B"/>
    <w:rsid w:val="000D6BBC"/>
    <w:rsid w:val="000E0146"/>
    <w:rsid w:val="000E1694"/>
    <w:rsid w:val="000E24C3"/>
    <w:rsid w:val="000E6212"/>
    <w:rsid w:val="000E7BCD"/>
    <w:rsid w:val="000F068C"/>
    <w:rsid w:val="000F2439"/>
    <w:rsid w:val="000F3BC5"/>
    <w:rsid w:val="000F3CC7"/>
    <w:rsid w:val="000F416B"/>
    <w:rsid w:val="000F5FC8"/>
    <w:rsid w:val="001034F0"/>
    <w:rsid w:val="001040B6"/>
    <w:rsid w:val="00105617"/>
    <w:rsid w:val="00107172"/>
    <w:rsid w:val="00107CBF"/>
    <w:rsid w:val="00107ED6"/>
    <w:rsid w:val="001102DB"/>
    <w:rsid w:val="00110CA0"/>
    <w:rsid w:val="001118A1"/>
    <w:rsid w:val="00112110"/>
    <w:rsid w:val="00115469"/>
    <w:rsid w:val="00115B84"/>
    <w:rsid w:val="00120427"/>
    <w:rsid w:val="00121BA0"/>
    <w:rsid w:val="001233CD"/>
    <w:rsid w:val="00124023"/>
    <w:rsid w:val="001247A4"/>
    <w:rsid w:val="00124A80"/>
    <w:rsid w:val="00124A86"/>
    <w:rsid w:val="00124BA3"/>
    <w:rsid w:val="0012520E"/>
    <w:rsid w:val="00125DF4"/>
    <w:rsid w:val="001265F2"/>
    <w:rsid w:val="00130528"/>
    <w:rsid w:val="0013171E"/>
    <w:rsid w:val="0013191F"/>
    <w:rsid w:val="0013208C"/>
    <w:rsid w:val="001324BE"/>
    <w:rsid w:val="00132802"/>
    <w:rsid w:val="0013318E"/>
    <w:rsid w:val="0013351D"/>
    <w:rsid w:val="001356D3"/>
    <w:rsid w:val="00136862"/>
    <w:rsid w:val="00141713"/>
    <w:rsid w:val="00142955"/>
    <w:rsid w:val="0014661D"/>
    <w:rsid w:val="00147A83"/>
    <w:rsid w:val="00147BAC"/>
    <w:rsid w:val="0015285A"/>
    <w:rsid w:val="00154CF3"/>
    <w:rsid w:val="00156116"/>
    <w:rsid w:val="0015695A"/>
    <w:rsid w:val="001571C0"/>
    <w:rsid w:val="0015733E"/>
    <w:rsid w:val="001600FB"/>
    <w:rsid w:val="001611C0"/>
    <w:rsid w:val="001633D7"/>
    <w:rsid w:val="0016468D"/>
    <w:rsid w:val="001653B1"/>
    <w:rsid w:val="00167DD3"/>
    <w:rsid w:val="00170543"/>
    <w:rsid w:val="00173D50"/>
    <w:rsid w:val="001744E0"/>
    <w:rsid w:val="0017782E"/>
    <w:rsid w:val="0018018D"/>
    <w:rsid w:val="00182544"/>
    <w:rsid w:val="00182908"/>
    <w:rsid w:val="0018335D"/>
    <w:rsid w:val="00183695"/>
    <w:rsid w:val="00183749"/>
    <w:rsid w:val="00183805"/>
    <w:rsid w:val="00183E4F"/>
    <w:rsid w:val="00184656"/>
    <w:rsid w:val="00185786"/>
    <w:rsid w:val="0018655E"/>
    <w:rsid w:val="00186CE8"/>
    <w:rsid w:val="0018725C"/>
    <w:rsid w:val="0019145D"/>
    <w:rsid w:val="00191496"/>
    <w:rsid w:val="00191915"/>
    <w:rsid w:val="00192C14"/>
    <w:rsid w:val="0019323D"/>
    <w:rsid w:val="00193DBC"/>
    <w:rsid w:val="00194554"/>
    <w:rsid w:val="00194EBC"/>
    <w:rsid w:val="001956F7"/>
    <w:rsid w:val="00196032"/>
    <w:rsid w:val="00197626"/>
    <w:rsid w:val="0019773B"/>
    <w:rsid w:val="001A08AB"/>
    <w:rsid w:val="001A0AB5"/>
    <w:rsid w:val="001A0DA3"/>
    <w:rsid w:val="001A1075"/>
    <w:rsid w:val="001A110A"/>
    <w:rsid w:val="001A1254"/>
    <w:rsid w:val="001A22FA"/>
    <w:rsid w:val="001A25E1"/>
    <w:rsid w:val="001A2B26"/>
    <w:rsid w:val="001A659D"/>
    <w:rsid w:val="001B0D7E"/>
    <w:rsid w:val="001B1B30"/>
    <w:rsid w:val="001B2A3F"/>
    <w:rsid w:val="001B3BE8"/>
    <w:rsid w:val="001B5D75"/>
    <w:rsid w:val="001B6DB2"/>
    <w:rsid w:val="001B7C2F"/>
    <w:rsid w:val="001C06D0"/>
    <w:rsid w:val="001C0D2F"/>
    <w:rsid w:val="001C11B6"/>
    <w:rsid w:val="001C266E"/>
    <w:rsid w:val="001C34D8"/>
    <w:rsid w:val="001C3764"/>
    <w:rsid w:val="001C6214"/>
    <w:rsid w:val="001C7649"/>
    <w:rsid w:val="001C7D79"/>
    <w:rsid w:val="001D10AA"/>
    <w:rsid w:val="001D3666"/>
    <w:rsid w:val="001D6A6E"/>
    <w:rsid w:val="001D7592"/>
    <w:rsid w:val="001E3376"/>
    <w:rsid w:val="001E34A4"/>
    <w:rsid w:val="001E4422"/>
    <w:rsid w:val="001E4689"/>
    <w:rsid w:val="001E53B7"/>
    <w:rsid w:val="001E72AD"/>
    <w:rsid w:val="001E7F5E"/>
    <w:rsid w:val="001F3106"/>
    <w:rsid w:val="00200C1A"/>
    <w:rsid w:val="00201EDD"/>
    <w:rsid w:val="002054FE"/>
    <w:rsid w:val="002059AF"/>
    <w:rsid w:val="002077CC"/>
    <w:rsid w:val="0021123C"/>
    <w:rsid w:val="0021397D"/>
    <w:rsid w:val="002144FA"/>
    <w:rsid w:val="002160DF"/>
    <w:rsid w:val="002165C6"/>
    <w:rsid w:val="00217873"/>
    <w:rsid w:val="00217979"/>
    <w:rsid w:val="002212E5"/>
    <w:rsid w:val="0022396B"/>
    <w:rsid w:val="00223D82"/>
    <w:rsid w:val="002246F0"/>
    <w:rsid w:val="002247B0"/>
    <w:rsid w:val="00224BB6"/>
    <w:rsid w:val="00224DED"/>
    <w:rsid w:val="002256A0"/>
    <w:rsid w:val="00226849"/>
    <w:rsid w:val="002268BC"/>
    <w:rsid w:val="00226AB7"/>
    <w:rsid w:val="0022726A"/>
    <w:rsid w:val="002272FE"/>
    <w:rsid w:val="00227792"/>
    <w:rsid w:val="002313EA"/>
    <w:rsid w:val="00232559"/>
    <w:rsid w:val="00233F32"/>
    <w:rsid w:val="00234B78"/>
    <w:rsid w:val="0023611D"/>
    <w:rsid w:val="00237A14"/>
    <w:rsid w:val="00237C75"/>
    <w:rsid w:val="00241831"/>
    <w:rsid w:val="002455A2"/>
    <w:rsid w:val="00245DD6"/>
    <w:rsid w:val="00251BEB"/>
    <w:rsid w:val="00253562"/>
    <w:rsid w:val="002546BC"/>
    <w:rsid w:val="00254BDA"/>
    <w:rsid w:val="00254F3C"/>
    <w:rsid w:val="00255387"/>
    <w:rsid w:val="00255904"/>
    <w:rsid w:val="002560EA"/>
    <w:rsid w:val="00257C9F"/>
    <w:rsid w:val="0026041F"/>
    <w:rsid w:val="00260786"/>
    <w:rsid w:val="00260C83"/>
    <w:rsid w:val="00261A44"/>
    <w:rsid w:val="00263838"/>
    <w:rsid w:val="00264240"/>
    <w:rsid w:val="00265CDA"/>
    <w:rsid w:val="0027001D"/>
    <w:rsid w:val="00270576"/>
    <w:rsid w:val="002708CB"/>
    <w:rsid w:val="00271209"/>
    <w:rsid w:val="002713C9"/>
    <w:rsid w:val="00272CF6"/>
    <w:rsid w:val="002730A4"/>
    <w:rsid w:val="00275383"/>
    <w:rsid w:val="00276233"/>
    <w:rsid w:val="00276786"/>
    <w:rsid w:val="002809C2"/>
    <w:rsid w:val="00281210"/>
    <w:rsid w:val="0028157C"/>
    <w:rsid w:val="0028242D"/>
    <w:rsid w:val="00282569"/>
    <w:rsid w:val="0028613B"/>
    <w:rsid w:val="00286E56"/>
    <w:rsid w:val="00287E73"/>
    <w:rsid w:val="002904CF"/>
    <w:rsid w:val="0029540B"/>
    <w:rsid w:val="002958BE"/>
    <w:rsid w:val="00296474"/>
    <w:rsid w:val="00297A53"/>
    <w:rsid w:val="002A3775"/>
    <w:rsid w:val="002A5ABC"/>
    <w:rsid w:val="002A6513"/>
    <w:rsid w:val="002A6B89"/>
    <w:rsid w:val="002A6CEC"/>
    <w:rsid w:val="002A7727"/>
    <w:rsid w:val="002A77D0"/>
    <w:rsid w:val="002A7CE5"/>
    <w:rsid w:val="002B09F9"/>
    <w:rsid w:val="002B1C12"/>
    <w:rsid w:val="002B2C4A"/>
    <w:rsid w:val="002B2CA2"/>
    <w:rsid w:val="002B2D01"/>
    <w:rsid w:val="002B443B"/>
    <w:rsid w:val="002B5B76"/>
    <w:rsid w:val="002B5D3C"/>
    <w:rsid w:val="002B5EB9"/>
    <w:rsid w:val="002B5F19"/>
    <w:rsid w:val="002B63A2"/>
    <w:rsid w:val="002B6416"/>
    <w:rsid w:val="002B68FD"/>
    <w:rsid w:val="002B6DDB"/>
    <w:rsid w:val="002B6E05"/>
    <w:rsid w:val="002B79EF"/>
    <w:rsid w:val="002B7F57"/>
    <w:rsid w:val="002C0038"/>
    <w:rsid w:val="002C13A6"/>
    <w:rsid w:val="002C18F5"/>
    <w:rsid w:val="002C26BE"/>
    <w:rsid w:val="002C3F09"/>
    <w:rsid w:val="002C4C6D"/>
    <w:rsid w:val="002C4DD1"/>
    <w:rsid w:val="002C71C3"/>
    <w:rsid w:val="002D0256"/>
    <w:rsid w:val="002D10E6"/>
    <w:rsid w:val="002D1628"/>
    <w:rsid w:val="002D2334"/>
    <w:rsid w:val="002D2367"/>
    <w:rsid w:val="002D2CD9"/>
    <w:rsid w:val="002D2ECC"/>
    <w:rsid w:val="002D5BBC"/>
    <w:rsid w:val="002D6620"/>
    <w:rsid w:val="002E0041"/>
    <w:rsid w:val="002E526B"/>
    <w:rsid w:val="002E6168"/>
    <w:rsid w:val="002F0018"/>
    <w:rsid w:val="002F0770"/>
    <w:rsid w:val="002F250C"/>
    <w:rsid w:val="002F2805"/>
    <w:rsid w:val="002F3EAD"/>
    <w:rsid w:val="002F4911"/>
    <w:rsid w:val="002F5410"/>
    <w:rsid w:val="003009CD"/>
    <w:rsid w:val="003012B1"/>
    <w:rsid w:val="003015D1"/>
    <w:rsid w:val="003036B0"/>
    <w:rsid w:val="00303E2A"/>
    <w:rsid w:val="00304AA3"/>
    <w:rsid w:val="003061FB"/>
    <w:rsid w:val="00306CFA"/>
    <w:rsid w:val="003076CF"/>
    <w:rsid w:val="0031097A"/>
    <w:rsid w:val="0031113D"/>
    <w:rsid w:val="00311F79"/>
    <w:rsid w:val="00312FC7"/>
    <w:rsid w:val="0031304E"/>
    <w:rsid w:val="003154F9"/>
    <w:rsid w:val="0031586D"/>
    <w:rsid w:val="00316D41"/>
    <w:rsid w:val="00317401"/>
    <w:rsid w:val="0031785E"/>
    <w:rsid w:val="00320035"/>
    <w:rsid w:val="00321160"/>
    <w:rsid w:val="003216F9"/>
    <w:rsid w:val="00321AA9"/>
    <w:rsid w:val="00321F87"/>
    <w:rsid w:val="00323232"/>
    <w:rsid w:val="003242D7"/>
    <w:rsid w:val="0032438C"/>
    <w:rsid w:val="0032685E"/>
    <w:rsid w:val="00334AB1"/>
    <w:rsid w:val="00336ECB"/>
    <w:rsid w:val="0033768D"/>
    <w:rsid w:val="00337DD4"/>
    <w:rsid w:val="00340B14"/>
    <w:rsid w:val="00340C8C"/>
    <w:rsid w:val="00341727"/>
    <w:rsid w:val="00341DD8"/>
    <w:rsid w:val="00342645"/>
    <w:rsid w:val="00342B2B"/>
    <w:rsid w:val="0034328F"/>
    <w:rsid w:val="003452A3"/>
    <w:rsid w:val="003456CE"/>
    <w:rsid w:val="00350818"/>
    <w:rsid w:val="00350C7D"/>
    <w:rsid w:val="003515D2"/>
    <w:rsid w:val="0035373D"/>
    <w:rsid w:val="00353EAE"/>
    <w:rsid w:val="00354605"/>
    <w:rsid w:val="00356D6C"/>
    <w:rsid w:val="00357443"/>
    <w:rsid w:val="00357D76"/>
    <w:rsid w:val="00360F95"/>
    <w:rsid w:val="00361252"/>
    <w:rsid w:val="00361471"/>
    <w:rsid w:val="00361606"/>
    <w:rsid w:val="0036170A"/>
    <w:rsid w:val="00361CAD"/>
    <w:rsid w:val="003631DD"/>
    <w:rsid w:val="00363F6B"/>
    <w:rsid w:val="00363FF7"/>
    <w:rsid w:val="003657E7"/>
    <w:rsid w:val="00365C97"/>
    <w:rsid w:val="003667B8"/>
    <w:rsid w:val="00370B1E"/>
    <w:rsid w:val="003710A3"/>
    <w:rsid w:val="003720CF"/>
    <w:rsid w:val="003722D7"/>
    <w:rsid w:val="00373BC1"/>
    <w:rsid w:val="003752F1"/>
    <w:rsid w:val="003755FD"/>
    <w:rsid w:val="0037575F"/>
    <w:rsid w:val="00375C2B"/>
    <w:rsid w:val="003765C1"/>
    <w:rsid w:val="00376B2C"/>
    <w:rsid w:val="0037732B"/>
    <w:rsid w:val="00381D32"/>
    <w:rsid w:val="003861CB"/>
    <w:rsid w:val="003878DB"/>
    <w:rsid w:val="00390804"/>
    <w:rsid w:val="003911BC"/>
    <w:rsid w:val="00392785"/>
    <w:rsid w:val="00392E91"/>
    <w:rsid w:val="00394E8B"/>
    <w:rsid w:val="00396454"/>
    <w:rsid w:val="00397646"/>
    <w:rsid w:val="00397743"/>
    <w:rsid w:val="003A1225"/>
    <w:rsid w:val="003A1745"/>
    <w:rsid w:val="003A1AD1"/>
    <w:rsid w:val="003A1C55"/>
    <w:rsid w:val="003A1F72"/>
    <w:rsid w:val="003A4507"/>
    <w:rsid w:val="003A5F38"/>
    <w:rsid w:val="003A6015"/>
    <w:rsid w:val="003A65AC"/>
    <w:rsid w:val="003A6921"/>
    <w:rsid w:val="003A6DF9"/>
    <w:rsid w:val="003A6EE7"/>
    <w:rsid w:val="003A7319"/>
    <w:rsid w:val="003A7AC2"/>
    <w:rsid w:val="003B1B65"/>
    <w:rsid w:val="003B2F2F"/>
    <w:rsid w:val="003B3130"/>
    <w:rsid w:val="003B33D2"/>
    <w:rsid w:val="003B4F08"/>
    <w:rsid w:val="003B54DF"/>
    <w:rsid w:val="003B5B80"/>
    <w:rsid w:val="003B6733"/>
    <w:rsid w:val="003B750C"/>
    <w:rsid w:val="003C0020"/>
    <w:rsid w:val="003C0FD0"/>
    <w:rsid w:val="003C11B9"/>
    <w:rsid w:val="003C16C5"/>
    <w:rsid w:val="003C2DD6"/>
    <w:rsid w:val="003C45C4"/>
    <w:rsid w:val="003C4C19"/>
    <w:rsid w:val="003C4F2E"/>
    <w:rsid w:val="003C51DD"/>
    <w:rsid w:val="003C55F9"/>
    <w:rsid w:val="003D09C6"/>
    <w:rsid w:val="003D1038"/>
    <w:rsid w:val="003D19FD"/>
    <w:rsid w:val="003D1FC0"/>
    <w:rsid w:val="003D340D"/>
    <w:rsid w:val="003D3D04"/>
    <w:rsid w:val="003D4C7A"/>
    <w:rsid w:val="003D5B26"/>
    <w:rsid w:val="003D6E1D"/>
    <w:rsid w:val="003D72CE"/>
    <w:rsid w:val="003D74D5"/>
    <w:rsid w:val="003E0382"/>
    <w:rsid w:val="003E0970"/>
    <w:rsid w:val="003E0C1E"/>
    <w:rsid w:val="003E1263"/>
    <w:rsid w:val="003E1929"/>
    <w:rsid w:val="003E22C2"/>
    <w:rsid w:val="003E3F2B"/>
    <w:rsid w:val="003F0C27"/>
    <w:rsid w:val="003F1151"/>
    <w:rsid w:val="003F1BD1"/>
    <w:rsid w:val="003F2577"/>
    <w:rsid w:val="003F3583"/>
    <w:rsid w:val="003F3621"/>
    <w:rsid w:val="003F46BE"/>
    <w:rsid w:val="003F539C"/>
    <w:rsid w:val="003F6370"/>
    <w:rsid w:val="003F6490"/>
    <w:rsid w:val="003F7C0C"/>
    <w:rsid w:val="0040499F"/>
    <w:rsid w:val="004078D0"/>
    <w:rsid w:val="004110A2"/>
    <w:rsid w:val="0041265C"/>
    <w:rsid w:val="0041381A"/>
    <w:rsid w:val="004162A4"/>
    <w:rsid w:val="00417428"/>
    <w:rsid w:val="0042358D"/>
    <w:rsid w:val="0042364D"/>
    <w:rsid w:val="00423F46"/>
    <w:rsid w:val="0042724C"/>
    <w:rsid w:val="00427886"/>
    <w:rsid w:val="00427C1D"/>
    <w:rsid w:val="004315BA"/>
    <w:rsid w:val="00432BFB"/>
    <w:rsid w:val="0043400F"/>
    <w:rsid w:val="0043453C"/>
    <w:rsid w:val="00434CFF"/>
    <w:rsid w:val="004360B0"/>
    <w:rsid w:val="00436C7E"/>
    <w:rsid w:val="00437549"/>
    <w:rsid w:val="00437E6C"/>
    <w:rsid w:val="00440705"/>
    <w:rsid w:val="00440981"/>
    <w:rsid w:val="0044167F"/>
    <w:rsid w:val="00441EE6"/>
    <w:rsid w:val="00442B3E"/>
    <w:rsid w:val="00445E5A"/>
    <w:rsid w:val="00446B6A"/>
    <w:rsid w:val="004479F2"/>
    <w:rsid w:val="00447D52"/>
    <w:rsid w:val="004500F8"/>
    <w:rsid w:val="004508E4"/>
    <w:rsid w:val="004514E2"/>
    <w:rsid w:val="00452F0B"/>
    <w:rsid w:val="00453FFE"/>
    <w:rsid w:val="00454FC9"/>
    <w:rsid w:val="00455B40"/>
    <w:rsid w:val="00456010"/>
    <w:rsid w:val="00456BE3"/>
    <w:rsid w:val="0045777F"/>
    <w:rsid w:val="00460910"/>
    <w:rsid w:val="0046166D"/>
    <w:rsid w:val="00461BBE"/>
    <w:rsid w:val="00461CD1"/>
    <w:rsid w:val="00462488"/>
    <w:rsid w:val="004628FC"/>
    <w:rsid w:val="004629A7"/>
    <w:rsid w:val="00463347"/>
    <w:rsid w:val="0046403B"/>
    <w:rsid w:val="004645F0"/>
    <w:rsid w:val="00465E5A"/>
    <w:rsid w:val="00465FFC"/>
    <w:rsid w:val="004668D0"/>
    <w:rsid w:val="00471512"/>
    <w:rsid w:val="004721D0"/>
    <w:rsid w:val="00472473"/>
    <w:rsid w:val="00474594"/>
    <w:rsid w:val="00476290"/>
    <w:rsid w:val="00476F52"/>
    <w:rsid w:val="00481877"/>
    <w:rsid w:val="00481BAA"/>
    <w:rsid w:val="00481D22"/>
    <w:rsid w:val="004825E6"/>
    <w:rsid w:val="004848F1"/>
    <w:rsid w:val="00484D31"/>
    <w:rsid w:val="00484D99"/>
    <w:rsid w:val="00485CAB"/>
    <w:rsid w:val="00486C52"/>
    <w:rsid w:val="00490FD1"/>
    <w:rsid w:val="00491E53"/>
    <w:rsid w:val="00494CDF"/>
    <w:rsid w:val="00495AC3"/>
    <w:rsid w:val="00495BEA"/>
    <w:rsid w:val="004965FF"/>
    <w:rsid w:val="00496C69"/>
    <w:rsid w:val="004973C1"/>
    <w:rsid w:val="004A02CB"/>
    <w:rsid w:val="004A0864"/>
    <w:rsid w:val="004A0DEB"/>
    <w:rsid w:val="004A0EC6"/>
    <w:rsid w:val="004A2133"/>
    <w:rsid w:val="004A4C35"/>
    <w:rsid w:val="004A4DA8"/>
    <w:rsid w:val="004A5AF4"/>
    <w:rsid w:val="004A7404"/>
    <w:rsid w:val="004B0074"/>
    <w:rsid w:val="004B04F8"/>
    <w:rsid w:val="004B089F"/>
    <w:rsid w:val="004B1193"/>
    <w:rsid w:val="004B1EF0"/>
    <w:rsid w:val="004B20F0"/>
    <w:rsid w:val="004B2788"/>
    <w:rsid w:val="004B3F04"/>
    <w:rsid w:val="004B4EEF"/>
    <w:rsid w:val="004B654E"/>
    <w:rsid w:val="004B6610"/>
    <w:rsid w:val="004B7148"/>
    <w:rsid w:val="004C0B1F"/>
    <w:rsid w:val="004C0FDD"/>
    <w:rsid w:val="004C1FDB"/>
    <w:rsid w:val="004C2E2E"/>
    <w:rsid w:val="004C4516"/>
    <w:rsid w:val="004C48BB"/>
    <w:rsid w:val="004C4D83"/>
    <w:rsid w:val="004C5614"/>
    <w:rsid w:val="004C6295"/>
    <w:rsid w:val="004C6383"/>
    <w:rsid w:val="004C6BC8"/>
    <w:rsid w:val="004D01CF"/>
    <w:rsid w:val="004D08D4"/>
    <w:rsid w:val="004D15B0"/>
    <w:rsid w:val="004D2775"/>
    <w:rsid w:val="004D2B99"/>
    <w:rsid w:val="004D3504"/>
    <w:rsid w:val="004D6701"/>
    <w:rsid w:val="004D7723"/>
    <w:rsid w:val="004E111E"/>
    <w:rsid w:val="004E1C59"/>
    <w:rsid w:val="004E23B8"/>
    <w:rsid w:val="004E254D"/>
    <w:rsid w:val="004E2D67"/>
    <w:rsid w:val="004E452A"/>
    <w:rsid w:val="004E70AB"/>
    <w:rsid w:val="004E78CD"/>
    <w:rsid w:val="004F0144"/>
    <w:rsid w:val="004F1895"/>
    <w:rsid w:val="004F1DF3"/>
    <w:rsid w:val="004F31E0"/>
    <w:rsid w:val="004F4459"/>
    <w:rsid w:val="004F4962"/>
    <w:rsid w:val="00501633"/>
    <w:rsid w:val="00502A18"/>
    <w:rsid w:val="00503E63"/>
    <w:rsid w:val="00504076"/>
    <w:rsid w:val="0050442E"/>
    <w:rsid w:val="0050454A"/>
    <w:rsid w:val="00504F18"/>
    <w:rsid w:val="00506313"/>
    <w:rsid w:val="00507839"/>
    <w:rsid w:val="005079BE"/>
    <w:rsid w:val="0051120D"/>
    <w:rsid w:val="005112CB"/>
    <w:rsid w:val="005113FE"/>
    <w:rsid w:val="00513A6D"/>
    <w:rsid w:val="00513E46"/>
    <w:rsid w:val="00514916"/>
    <w:rsid w:val="00516B2A"/>
    <w:rsid w:val="00517FB2"/>
    <w:rsid w:val="005207B7"/>
    <w:rsid w:val="005208EF"/>
    <w:rsid w:val="005209F7"/>
    <w:rsid w:val="00520F75"/>
    <w:rsid w:val="005231A0"/>
    <w:rsid w:val="00524FEF"/>
    <w:rsid w:val="00525A51"/>
    <w:rsid w:val="00530CE4"/>
    <w:rsid w:val="00530DB7"/>
    <w:rsid w:val="00532AC7"/>
    <w:rsid w:val="00534106"/>
    <w:rsid w:val="0053421D"/>
    <w:rsid w:val="00534CBF"/>
    <w:rsid w:val="00535509"/>
    <w:rsid w:val="005375EE"/>
    <w:rsid w:val="00540FE8"/>
    <w:rsid w:val="0054274E"/>
    <w:rsid w:val="005427D7"/>
    <w:rsid w:val="00543105"/>
    <w:rsid w:val="00545644"/>
    <w:rsid w:val="0054592B"/>
    <w:rsid w:val="00546C8A"/>
    <w:rsid w:val="00546D6F"/>
    <w:rsid w:val="005511EB"/>
    <w:rsid w:val="0055151F"/>
    <w:rsid w:val="005523E1"/>
    <w:rsid w:val="005530F0"/>
    <w:rsid w:val="005533D0"/>
    <w:rsid w:val="0055516E"/>
    <w:rsid w:val="00555E79"/>
    <w:rsid w:val="005571E2"/>
    <w:rsid w:val="00557BEE"/>
    <w:rsid w:val="00561FB7"/>
    <w:rsid w:val="00562ACD"/>
    <w:rsid w:val="0056470D"/>
    <w:rsid w:val="00565D61"/>
    <w:rsid w:val="00565D9C"/>
    <w:rsid w:val="00567E01"/>
    <w:rsid w:val="00567F05"/>
    <w:rsid w:val="00570457"/>
    <w:rsid w:val="005711B0"/>
    <w:rsid w:val="0057293E"/>
    <w:rsid w:val="00573271"/>
    <w:rsid w:val="00573D3D"/>
    <w:rsid w:val="00574263"/>
    <w:rsid w:val="005751F5"/>
    <w:rsid w:val="00576A4F"/>
    <w:rsid w:val="00577399"/>
    <w:rsid w:val="00577698"/>
    <w:rsid w:val="00582BB2"/>
    <w:rsid w:val="005837C4"/>
    <w:rsid w:val="00583EC2"/>
    <w:rsid w:val="005840AB"/>
    <w:rsid w:val="005853BE"/>
    <w:rsid w:val="005875BB"/>
    <w:rsid w:val="005904B5"/>
    <w:rsid w:val="00590531"/>
    <w:rsid w:val="005906A3"/>
    <w:rsid w:val="005907D4"/>
    <w:rsid w:val="00590EC2"/>
    <w:rsid w:val="00591609"/>
    <w:rsid w:val="00592392"/>
    <w:rsid w:val="00592A4E"/>
    <w:rsid w:val="0059535B"/>
    <w:rsid w:val="00595FDC"/>
    <w:rsid w:val="00596168"/>
    <w:rsid w:val="00596E39"/>
    <w:rsid w:val="005A0A12"/>
    <w:rsid w:val="005A33E7"/>
    <w:rsid w:val="005A3D76"/>
    <w:rsid w:val="005A4C17"/>
    <w:rsid w:val="005A6D4B"/>
    <w:rsid w:val="005A6F78"/>
    <w:rsid w:val="005B428A"/>
    <w:rsid w:val="005B447A"/>
    <w:rsid w:val="005B4DB9"/>
    <w:rsid w:val="005B4FAF"/>
    <w:rsid w:val="005B543C"/>
    <w:rsid w:val="005B643E"/>
    <w:rsid w:val="005B6CBF"/>
    <w:rsid w:val="005C0659"/>
    <w:rsid w:val="005C0DC2"/>
    <w:rsid w:val="005C0F68"/>
    <w:rsid w:val="005C14CF"/>
    <w:rsid w:val="005C27F8"/>
    <w:rsid w:val="005C2854"/>
    <w:rsid w:val="005C286A"/>
    <w:rsid w:val="005C539A"/>
    <w:rsid w:val="005C6015"/>
    <w:rsid w:val="005C643D"/>
    <w:rsid w:val="005C66F9"/>
    <w:rsid w:val="005C6F42"/>
    <w:rsid w:val="005D0C37"/>
    <w:rsid w:val="005D1B77"/>
    <w:rsid w:val="005D1B96"/>
    <w:rsid w:val="005D2855"/>
    <w:rsid w:val="005D2D7E"/>
    <w:rsid w:val="005D35F9"/>
    <w:rsid w:val="005D515E"/>
    <w:rsid w:val="005D5A7F"/>
    <w:rsid w:val="005D618A"/>
    <w:rsid w:val="005D62BF"/>
    <w:rsid w:val="005D6720"/>
    <w:rsid w:val="005D7369"/>
    <w:rsid w:val="005E1E78"/>
    <w:rsid w:val="005E213C"/>
    <w:rsid w:val="005E6EE4"/>
    <w:rsid w:val="005F19C5"/>
    <w:rsid w:val="005F3633"/>
    <w:rsid w:val="00600FF1"/>
    <w:rsid w:val="006031F8"/>
    <w:rsid w:val="00603369"/>
    <w:rsid w:val="00604D03"/>
    <w:rsid w:val="006065B8"/>
    <w:rsid w:val="00607BD9"/>
    <w:rsid w:val="00607E3E"/>
    <w:rsid w:val="00607F72"/>
    <w:rsid w:val="0061037B"/>
    <w:rsid w:val="006114C8"/>
    <w:rsid w:val="0061166C"/>
    <w:rsid w:val="006137A5"/>
    <w:rsid w:val="0061444B"/>
    <w:rsid w:val="00615D4D"/>
    <w:rsid w:val="00616FF2"/>
    <w:rsid w:val="006177BE"/>
    <w:rsid w:val="00617B65"/>
    <w:rsid w:val="00620B7C"/>
    <w:rsid w:val="00620FA6"/>
    <w:rsid w:val="00623099"/>
    <w:rsid w:val="0062345D"/>
    <w:rsid w:val="006236DC"/>
    <w:rsid w:val="00623C22"/>
    <w:rsid w:val="00624736"/>
    <w:rsid w:val="00626FA7"/>
    <w:rsid w:val="0062727B"/>
    <w:rsid w:val="00630043"/>
    <w:rsid w:val="00631286"/>
    <w:rsid w:val="00631C52"/>
    <w:rsid w:val="00632B61"/>
    <w:rsid w:val="00632E9C"/>
    <w:rsid w:val="006331FC"/>
    <w:rsid w:val="00633AAB"/>
    <w:rsid w:val="00633FC1"/>
    <w:rsid w:val="0063436B"/>
    <w:rsid w:val="006343FA"/>
    <w:rsid w:val="00634674"/>
    <w:rsid w:val="00637325"/>
    <w:rsid w:val="0064056F"/>
    <w:rsid w:val="00640649"/>
    <w:rsid w:val="00640B61"/>
    <w:rsid w:val="00640EF9"/>
    <w:rsid w:val="006420FB"/>
    <w:rsid w:val="00642698"/>
    <w:rsid w:val="00642956"/>
    <w:rsid w:val="006439A1"/>
    <w:rsid w:val="006449ED"/>
    <w:rsid w:val="00645352"/>
    <w:rsid w:val="00646519"/>
    <w:rsid w:val="006501C2"/>
    <w:rsid w:val="0065029B"/>
    <w:rsid w:val="00650D28"/>
    <w:rsid w:val="006519AB"/>
    <w:rsid w:val="00652162"/>
    <w:rsid w:val="006538D4"/>
    <w:rsid w:val="00654023"/>
    <w:rsid w:val="0065457E"/>
    <w:rsid w:val="006546F8"/>
    <w:rsid w:val="00654703"/>
    <w:rsid w:val="006559EC"/>
    <w:rsid w:val="00655EE1"/>
    <w:rsid w:val="006570AD"/>
    <w:rsid w:val="0066048D"/>
    <w:rsid w:val="00660D37"/>
    <w:rsid w:val="00660E29"/>
    <w:rsid w:val="006621BA"/>
    <w:rsid w:val="0066263E"/>
    <w:rsid w:val="00662A40"/>
    <w:rsid w:val="00664EB8"/>
    <w:rsid w:val="00667F15"/>
    <w:rsid w:val="00670F17"/>
    <w:rsid w:val="006728B7"/>
    <w:rsid w:val="006732F7"/>
    <w:rsid w:val="0067355A"/>
    <w:rsid w:val="006738AB"/>
    <w:rsid w:val="00673F57"/>
    <w:rsid w:val="00674557"/>
    <w:rsid w:val="006747BF"/>
    <w:rsid w:val="00676B7A"/>
    <w:rsid w:val="006774FD"/>
    <w:rsid w:val="00680520"/>
    <w:rsid w:val="00680BC3"/>
    <w:rsid w:val="00680E31"/>
    <w:rsid w:val="00681E96"/>
    <w:rsid w:val="00682022"/>
    <w:rsid w:val="0068387A"/>
    <w:rsid w:val="0068406F"/>
    <w:rsid w:val="00684671"/>
    <w:rsid w:val="0068688A"/>
    <w:rsid w:val="00687411"/>
    <w:rsid w:val="00691536"/>
    <w:rsid w:val="00691EFD"/>
    <w:rsid w:val="00692348"/>
    <w:rsid w:val="00693D0D"/>
    <w:rsid w:val="00693FDE"/>
    <w:rsid w:val="00693FEA"/>
    <w:rsid w:val="00694193"/>
    <w:rsid w:val="006947F6"/>
    <w:rsid w:val="0069500B"/>
    <w:rsid w:val="006951B2"/>
    <w:rsid w:val="00695604"/>
    <w:rsid w:val="00695863"/>
    <w:rsid w:val="006A0F94"/>
    <w:rsid w:val="006A17F5"/>
    <w:rsid w:val="006A1BB8"/>
    <w:rsid w:val="006A2167"/>
    <w:rsid w:val="006A2780"/>
    <w:rsid w:val="006A427D"/>
    <w:rsid w:val="006A4C20"/>
    <w:rsid w:val="006A4C85"/>
    <w:rsid w:val="006A4D80"/>
    <w:rsid w:val="006A4E99"/>
    <w:rsid w:val="006A647A"/>
    <w:rsid w:val="006A6B97"/>
    <w:rsid w:val="006A7F48"/>
    <w:rsid w:val="006B095E"/>
    <w:rsid w:val="006B1EBB"/>
    <w:rsid w:val="006B37B4"/>
    <w:rsid w:val="006B4667"/>
    <w:rsid w:val="006B5236"/>
    <w:rsid w:val="006B59A9"/>
    <w:rsid w:val="006B5CAE"/>
    <w:rsid w:val="006C015B"/>
    <w:rsid w:val="006C061F"/>
    <w:rsid w:val="006C324F"/>
    <w:rsid w:val="006C42AF"/>
    <w:rsid w:val="006C5490"/>
    <w:rsid w:val="006C58DB"/>
    <w:rsid w:val="006C6106"/>
    <w:rsid w:val="006C7565"/>
    <w:rsid w:val="006D08AA"/>
    <w:rsid w:val="006D1DD1"/>
    <w:rsid w:val="006D26E3"/>
    <w:rsid w:val="006D2982"/>
    <w:rsid w:val="006D46B8"/>
    <w:rsid w:val="006D6753"/>
    <w:rsid w:val="006D7E17"/>
    <w:rsid w:val="006E23BD"/>
    <w:rsid w:val="006E3D18"/>
    <w:rsid w:val="006E4938"/>
    <w:rsid w:val="006E4EE1"/>
    <w:rsid w:val="006E5488"/>
    <w:rsid w:val="006E684A"/>
    <w:rsid w:val="006F01BE"/>
    <w:rsid w:val="006F2A01"/>
    <w:rsid w:val="006F3042"/>
    <w:rsid w:val="006F3A8D"/>
    <w:rsid w:val="006F5DC7"/>
    <w:rsid w:val="00700676"/>
    <w:rsid w:val="00702367"/>
    <w:rsid w:val="0070237F"/>
    <w:rsid w:val="007047F3"/>
    <w:rsid w:val="00705D71"/>
    <w:rsid w:val="007063B1"/>
    <w:rsid w:val="00706571"/>
    <w:rsid w:val="00706907"/>
    <w:rsid w:val="00706E4E"/>
    <w:rsid w:val="0070728B"/>
    <w:rsid w:val="00707F87"/>
    <w:rsid w:val="00710CDD"/>
    <w:rsid w:val="007117F9"/>
    <w:rsid w:val="00712183"/>
    <w:rsid w:val="00713500"/>
    <w:rsid w:val="007150D2"/>
    <w:rsid w:val="007171BC"/>
    <w:rsid w:val="0071767B"/>
    <w:rsid w:val="00717AB9"/>
    <w:rsid w:val="0072053E"/>
    <w:rsid w:val="0072087A"/>
    <w:rsid w:val="00721657"/>
    <w:rsid w:val="007218F4"/>
    <w:rsid w:val="00727F19"/>
    <w:rsid w:val="007318F0"/>
    <w:rsid w:val="0073284F"/>
    <w:rsid w:val="00733EEB"/>
    <w:rsid w:val="00734659"/>
    <w:rsid w:val="007419B7"/>
    <w:rsid w:val="00742904"/>
    <w:rsid w:val="00743136"/>
    <w:rsid w:val="00743EB3"/>
    <w:rsid w:val="00744B23"/>
    <w:rsid w:val="00744FC7"/>
    <w:rsid w:val="00745632"/>
    <w:rsid w:val="0074674E"/>
    <w:rsid w:val="00746ACA"/>
    <w:rsid w:val="00746F31"/>
    <w:rsid w:val="00747E0E"/>
    <w:rsid w:val="007504FE"/>
    <w:rsid w:val="00752BA9"/>
    <w:rsid w:val="00753F8B"/>
    <w:rsid w:val="00754153"/>
    <w:rsid w:val="00755B9E"/>
    <w:rsid w:val="00755E35"/>
    <w:rsid w:val="0075764E"/>
    <w:rsid w:val="00757891"/>
    <w:rsid w:val="00761E3B"/>
    <w:rsid w:val="00763A27"/>
    <w:rsid w:val="0076420C"/>
    <w:rsid w:val="00764DC8"/>
    <w:rsid w:val="007662A1"/>
    <w:rsid w:val="007667EE"/>
    <w:rsid w:val="0077007A"/>
    <w:rsid w:val="00770AA3"/>
    <w:rsid w:val="00770ACB"/>
    <w:rsid w:val="007729D3"/>
    <w:rsid w:val="00772B76"/>
    <w:rsid w:val="00772EE1"/>
    <w:rsid w:val="00773275"/>
    <w:rsid w:val="007761D9"/>
    <w:rsid w:val="0077643F"/>
    <w:rsid w:val="00780386"/>
    <w:rsid w:val="00782387"/>
    <w:rsid w:val="007832A2"/>
    <w:rsid w:val="00783903"/>
    <w:rsid w:val="00784B38"/>
    <w:rsid w:val="00785775"/>
    <w:rsid w:val="00786C25"/>
    <w:rsid w:val="00786EA8"/>
    <w:rsid w:val="00791ABE"/>
    <w:rsid w:val="0079318C"/>
    <w:rsid w:val="00794AD5"/>
    <w:rsid w:val="00795DD2"/>
    <w:rsid w:val="00796F67"/>
    <w:rsid w:val="007A20A8"/>
    <w:rsid w:val="007A3202"/>
    <w:rsid w:val="007A3C31"/>
    <w:rsid w:val="007A4CB1"/>
    <w:rsid w:val="007A7B2A"/>
    <w:rsid w:val="007A7D4B"/>
    <w:rsid w:val="007B08E3"/>
    <w:rsid w:val="007B1CF3"/>
    <w:rsid w:val="007B4166"/>
    <w:rsid w:val="007B41CD"/>
    <w:rsid w:val="007B6B73"/>
    <w:rsid w:val="007C0FBC"/>
    <w:rsid w:val="007C1330"/>
    <w:rsid w:val="007C376E"/>
    <w:rsid w:val="007C4BFD"/>
    <w:rsid w:val="007C4C8A"/>
    <w:rsid w:val="007C7006"/>
    <w:rsid w:val="007C7063"/>
    <w:rsid w:val="007C76DD"/>
    <w:rsid w:val="007D090F"/>
    <w:rsid w:val="007D46E3"/>
    <w:rsid w:val="007D6150"/>
    <w:rsid w:val="007D6E95"/>
    <w:rsid w:val="007D6FC3"/>
    <w:rsid w:val="007E2BF4"/>
    <w:rsid w:val="007E2D0A"/>
    <w:rsid w:val="007E4074"/>
    <w:rsid w:val="007E5478"/>
    <w:rsid w:val="007E7480"/>
    <w:rsid w:val="007F00D8"/>
    <w:rsid w:val="007F0FF8"/>
    <w:rsid w:val="007F2258"/>
    <w:rsid w:val="007F36CC"/>
    <w:rsid w:val="007F3B72"/>
    <w:rsid w:val="007F559B"/>
    <w:rsid w:val="007F5624"/>
    <w:rsid w:val="007F57D5"/>
    <w:rsid w:val="007F7BF2"/>
    <w:rsid w:val="007F7DC0"/>
    <w:rsid w:val="008021AA"/>
    <w:rsid w:val="008028FE"/>
    <w:rsid w:val="008029F8"/>
    <w:rsid w:val="00803813"/>
    <w:rsid w:val="00803EE8"/>
    <w:rsid w:val="008048C8"/>
    <w:rsid w:val="00804D5A"/>
    <w:rsid w:val="00804DE2"/>
    <w:rsid w:val="008053BC"/>
    <w:rsid w:val="00805B43"/>
    <w:rsid w:val="00805C46"/>
    <w:rsid w:val="00806B2A"/>
    <w:rsid w:val="00806B3F"/>
    <w:rsid w:val="00806C40"/>
    <w:rsid w:val="00807946"/>
    <w:rsid w:val="00810DA4"/>
    <w:rsid w:val="00811C7A"/>
    <w:rsid w:val="00812527"/>
    <w:rsid w:val="0081274B"/>
    <w:rsid w:val="0081361A"/>
    <w:rsid w:val="00813BBB"/>
    <w:rsid w:val="008159EC"/>
    <w:rsid w:val="00815F49"/>
    <w:rsid w:val="00816452"/>
    <w:rsid w:val="0082015F"/>
    <w:rsid w:val="00820E9C"/>
    <w:rsid w:val="0082106E"/>
    <w:rsid w:val="00821229"/>
    <w:rsid w:val="00821C5A"/>
    <w:rsid w:val="008227D7"/>
    <w:rsid w:val="0082325B"/>
    <w:rsid w:val="00823A56"/>
    <w:rsid w:val="00824563"/>
    <w:rsid w:val="008304C3"/>
    <w:rsid w:val="00830BF9"/>
    <w:rsid w:val="00830CAE"/>
    <w:rsid w:val="008314B2"/>
    <w:rsid w:val="00833623"/>
    <w:rsid w:val="0083398B"/>
    <w:rsid w:val="00833A94"/>
    <w:rsid w:val="00833DFF"/>
    <w:rsid w:val="0083429D"/>
    <w:rsid w:val="0083462B"/>
    <w:rsid w:val="00836280"/>
    <w:rsid w:val="0083659D"/>
    <w:rsid w:val="00836726"/>
    <w:rsid w:val="0083739F"/>
    <w:rsid w:val="00841331"/>
    <w:rsid w:val="008419BF"/>
    <w:rsid w:val="0084365C"/>
    <w:rsid w:val="00844073"/>
    <w:rsid w:val="008440B7"/>
    <w:rsid w:val="0084498C"/>
    <w:rsid w:val="008450B7"/>
    <w:rsid w:val="00845CCD"/>
    <w:rsid w:val="00846635"/>
    <w:rsid w:val="00850EF1"/>
    <w:rsid w:val="00851096"/>
    <w:rsid w:val="00851DC1"/>
    <w:rsid w:val="00853978"/>
    <w:rsid w:val="0085475F"/>
    <w:rsid w:val="0085515A"/>
    <w:rsid w:val="00857F59"/>
    <w:rsid w:val="008607D0"/>
    <w:rsid w:val="00861855"/>
    <w:rsid w:val="00861E7E"/>
    <w:rsid w:val="0086234B"/>
    <w:rsid w:val="008626ED"/>
    <w:rsid w:val="008630B9"/>
    <w:rsid w:val="008634AA"/>
    <w:rsid w:val="00863A56"/>
    <w:rsid w:val="00864296"/>
    <w:rsid w:val="0086493D"/>
    <w:rsid w:val="00867533"/>
    <w:rsid w:val="00867EDD"/>
    <w:rsid w:val="00870ACA"/>
    <w:rsid w:val="00870BC6"/>
    <w:rsid w:val="00874B5C"/>
    <w:rsid w:val="00876752"/>
    <w:rsid w:val="00877BE2"/>
    <w:rsid w:val="00880977"/>
    <w:rsid w:val="00881CB3"/>
    <w:rsid w:val="00881F71"/>
    <w:rsid w:val="00882C26"/>
    <w:rsid w:val="00886FC3"/>
    <w:rsid w:val="0088720D"/>
    <w:rsid w:val="00892AF3"/>
    <w:rsid w:val="00893A8B"/>
    <w:rsid w:val="00895704"/>
    <w:rsid w:val="008A1CC8"/>
    <w:rsid w:val="008A3E99"/>
    <w:rsid w:val="008A42C0"/>
    <w:rsid w:val="008A5C3E"/>
    <w:rsid w:val="008A6B83"/>
    <w:rsid w:val="008A7A4A"/>
    <w:rsid w:val="008B106C"/>
    <w:rsid w:val="008B2C92"/>
    <w:rsid w:val="008B318A"/>
    <w:rsid w:val="008B3886"/>
    <w:rsid w:val="008B42E2"/>
    <w:rsid w:val="008B4DB6"/>
    <w:rsid w:val="008B5439"/>
    <w:rsid w:val="008B626F"/>
    <w:rsid w:val="008B70CE"/>
    <w:rsid w:val="008C0BDC"/>
    <w:rsid w:val="008C1995"/>
    <w:rsid w:val="008C21BB"/>
    <w:rsid w:val="008C4814"/>
    <w:rsid w:val="008C5CCC"/>
    <w:rsid w:val="008C6365"/>
    <w:rsid w:val="008C7356"/>
    <w:rsid w:val="008D0CF7"/>
    <w:rsid w:val="008D17C7"/>
    <w:rsid w:val="008D17D6"/>
    <w:rsid w:val="008D1890"/>
    <w:rsid w:val="008D1F05"/>
    <w:rsid w:val="008D24A9"/>
    <w:rsid w:val="008D46D9"/>
    <w:rsid w:val="008D4CC1"/>
    <w:rsid w:val="008D53BF"/>
    <w:rsid w:val="008D7202"/>
    <w:rsid w:val="008D739C"/>
    <w:rsid w:val="008E0BD8"/>
    <w:rsid w:val="008E1CE0"/>
    <w:rsid w:val="008E1DD3"/>
    <w:rsid w:val="008E3D41"/>
    <w:rsid w:val="008E43E2"/>
    <w:rsid w:val="008E4C55"/>
    <w:rsid w:val="008E520A"/>
    <w:rsid w:val="008E5E34"/>
    <w:rsid w:val="008E735E"/>
    <w:rsid w:val="008F0FA7"/>
    <w:rsid w:val="008F1931"/>
    <w:rsid w:val="008F2DF9"/>
    <w:rsid w:val="008F42A0"/>
    <w:rsid w:val="008F6578"/>
    <w:rsid w:val="008F6796"/>
    <w:rsid w:val="008F6827"/>
    <w:rsid w:val="008F766B"/>
    <w:rsid w:val="008F7AA1"/>
    <w:rsid w:val="009011EF"/>
    <w:rsid w:val="009019BE"/>
    <w:rsid w:val="00902EF5"/>
    <w:rsid w:val="00903073"/>
    <w:rsid w:val="009053EE"/>
    <w:rsid w:val="00906626"/>
    <w:rsid w:val="00906CAA"/>
    <w:rsid w:val="00906D7D"/>
    <w:rsid w:val="009075DA"/>
    <w:rsid w:val="009105B6"/>
    <w:rsid w:val="00914007"/>
    <w:rsid w:val="009173B6"/>
    <w:rsid w:val="00920EA9"/>
    <w:rsid w:val="00922ADB"/>
    <w:rsid w:val="0092347E"/>
    <w:rsid w:val="00923EDB"/>
    <w:rsid w:val="009244A2"/>
    <w:rsid w:val="00924652"/>
    <w:rsid w:val="00924A0B"/>
    <w:rsid w:val="009258AA"/>
    <w:rsid w:val="00926C61"/>
    <w:rsid w:val="00927204"/>
    <w:rsid w:val="009278C4"/>
    <w:rsid w:val="0093074B"/>
    <w:rsid w:val="0093087C"/>
    <w:rsid w:val="009364EC"/>
    <w:rsid w:val="00937EC3"/>
    <w:rsid w:val="00940777"/>
    <w:rsid w:val="00941C06"/>
    <w:rsid w:val="00943D58"/>
    <w:rsid w:val="00944EEB"/>
    <w:rsid w:val="009451D8"/>
    <w:rsid w:val="00946A09"/>
    <w:rsid w:val="00947CF3"/>
    <w:rsid w:val="009501CD"/>
    <w:rsid w:val="009501D6"/>
    <w:rsid w:val="00950283"/>
    <w:rsid w:val="00950924"/>
    <w:rsid w:val="0095184B"/>
    <w:rsid w:val="00951DAA"/>
    <w:rsid w:val="009524E8"/>
    <w:rsid w:val="00952CB3"/>
    <w:rsid w:val="00953788"/>
    <w:rsid w:val="0095527C"/>
    <w:rsid w:val="00955D7B"/>
    <w:rsid w:val="009617BA"/>
    <w:rsid w:val="00963146"/>
    <w:rsid w:val="009638A9"/>
    <w:rsid w:val="00965892"/>
    <w:rsid w:val="009706F8"/>
    <w:rsid w:val="009723A1"/>
    <w:rsid w:val="0097295E"/>
    <w:rsid w:val="0097385C"/>
    <w:rsid w:val="00975289"/>
    <w:rsid w:val="00980E6B"/>
    <w:rsid w:val="00981473"/>
    <w:rsid w:val="009814CE"/>
    <w:rsid w:val="009815E3"/>
    <w:rsid w:val="00981BA5"/>
    <w:rsid w:val="00981C58"/>
    <w:rsid w:val="0098339B"/>
    <w:rsid w:val="0098600B"/>
    <w:rsid w:val="0098720F"/>
    <w:rsid w:val="00990689"/>
    <w:rsid w:val="009906DC"/>
    <w:rsid w:val="00991E41"/>
    <w:rsid w:val="0099248D"/>
    <w:rsid w:val="00992AA5"/>
    <w:rsid w:val="00993AE3"/>
    <w:rsid w:val="00993B7E"/>
    <w:rsid w:val="0099649B"/>
    <w:rsid w:val="00996C0C"/>
    <w:rsid w:val="00997CDF"/>
    <w:rsid w:val="00997E14"/>
    <w:rsid w:val="00997F87"/>
    <w:rsid w:val="009A030A"/>
    <w:rsid w:val="009A0C72"/>
    <w:rsid w:val="009A12D0"/>
    <w:rsid w:val="009A16D2"/>
    <w:rsid w:val="009A1979"/>
    <w:rsid w:val="009A32CA"/>
    <w:rsid w:val="009A3A51"/>
    <w:rsid w:val="009A49AD"/>
    <w:rsid w:val="009A5D80"/>
    <w:rsid w:val="009A6749"/>
    <w:rsid w:val="009A7E49"/>
    <w:rsid w:val="009B0CCD"/>
    <w:rsid w:val="009B0E89"/>
    <w:rsid w:val="009B0F7F"/>
    <w:rsid w:val="009B18D7"/>
    <w:rsid w:val="009B2371"/>
    <w:rsid w:val="009B257D"/>
    <w:rsid w:val="009B4F3D"/>
    <w:rsid w:val="009B595C"/>
    <w:rsid w:val="009B6533"/>
    <w:rsid w:val="009C08A6"/>
    <w:rsid w:val="009C0CB9"/>
    <w:rsid w:val="009C2586"/>
    <w:rsid w:val="009C451B"/>
    <w:rsid w:val="009C49B7"/>
    <w:rsid w:val="009C5B42"/>
    <w:rsid w:val="009C7A31"/>
    <w:rsid w:val="009C7C31"/>
    <w:rsid w:val="009D0A7D"/>
    <w:rsid w:val="009D45B8"/>
    <w:rsid w:val="009D51B7"/>
    <w:rsid w:val="009D715D"/>
    <w:rsid w:val="009E2183"/>
    <w:rsid w:val="009E37D2"/>
    <w:rsid w:val="009E4218"/>
    <w:rsid w:val="009E5342"/>
    <w:rsid w:val="009E7520"/>
    <w:rsid w:val="009F428E"/>
    <w:rsid w:val="009F469B"/>
    <w:rsid w:val="009F4A46"/>
    <w:rsid w:val="009F6184"/>
    <w:rsid w:val="009F65C8"/>
    <w:rsid w:val="009F78D5"/>
    <w:rsid w:val="00A017D9"/>
    <w:rsid w:val="00A031F9"/>
    <w:rsid w:val="00A03446"/>
    <w:rsid w:val="00A0365E"/>
    <w:rsid w:val="00A03C3D"/>
    <w:rsid w:val="00A0542A"/>
    <w:rsid w:val="00A05953"/>
    <w:rsid w:val="00A05DCB"/>
    <w:rsid w:val="00A06166"/>
    <w:rsid w:val="00A06622"/>
    <w:rsid w:val="00A06BEC"/>
    <w:rsid w:val="00A07612"/>
    <w:rsid w:val="00A11109"/>
    <w:rsid w:val="00A12A77"/>
    <w:rsid w:val="00A14C11"/>
    <w:rsid w:val="00A20966"/>
    <w:rsid w:val="00A222A1"/>
    <w:rsid w:val="00A24A55"/>
    <w:rsid w:val="00A24FD6"/>
    <w:rsid w:val="00A26D08"/>
    <w:rsid w:val="00A31352"/>
    <w:rsid w:val="00A3323D"/>
    <w:rsid w:val="00A33333"/>
    <w:rsid w:val="00A35F35"/>
    <w:rsid w:val="00A379F7"/>
    <w:rsid w:val="00A40806"/>
    <w:rsid w:val="00A40D6B"/>
    <w:rsid w:val="00A411A0"/>
    <w:rsid w:val="00A41467"/>
    <w:rsid w:val="00A41F10"/>
    <w:rsid w:val="00A4231E"/>
    <w:rsid w:val="00A42EAF"/>
    <w:rsid w:val="00A43832"/>
    <w:rsid w:val="00A43D38"/>
    <w:rsid w:val="00A4460F"/>
    <w:rsid w:val="00A45232"/>
    <w:rsid w:val="00A458B2"/>
    <w:rsid w:val="00A4598D"/>
    <w:rsid w:val="00A459D2"/>
    <w:rsid w:val="00A46BB8"/>
    <w:rsid w:val="00A46E81"/>
    <w:rsid w:val="00A474C8"/>
    <w:rsid w:val="00A478D3"/>
    <w:rsid w:val="00A5059E"/>
    <w:rsid w:val="00A50890"/>
    <w:rsid w:val="00A515EA"/>
    <w:rsid w:val="00A51693"/>
    <w:rsid w:val="00A51F85"/>
    <w:rsid w:val="00A52D1C"/>
    <w:rsid w:val="00A545FB"/>
    <w:rsid w:val="00A54A2B"/>
    <w:rsid w:val="00A55304"/>
    <w:rsid w:val="00A5561A"/>
    <w:rsid w:val="00A55DD5"/>
    <w:rsid w:val="00A61107"/>
    <w:rsid w:val="00A61974"/>
    <w:rsid w:val="00A61BD8"/>
    <w:rsid w:val="00A62302"/>
    <w:rsid w:val="00A62FA6"/>
    <w:rsid w:val="00A64285"/>
    <w:rsid w:val="00A64964"/>
    <w:rsid w:val="00A64A25"/>
    <w:rsid w:val="00A65A39"/>
    <w:rsid w:val="00A66317"/>
    <w:rsid w:val="00A665F3"/>
    <w:rsid w:val="00A6768D"/>
    <w:rsid w:val="00A678B7"/>
    <w:rsid w:val="00A67B95"/>
    <w:rsid w:val="00A70369"/>
    <w:rsid w:val="00A7044F"/>
    <w:rsid w:val="00A71C8C"/>
    <w:rsid w:val="00A734D5"/>
    <w:rsid w:val="00A739DF"/>
    <w:rsid w:val="00A73F70"/>
    <w:rsid w:val="00A74779"/>
    <w:rsid w:val="00A75B70"/>
    <w:rsid w:val="00A75DB4"/>
    <w:rsid w:val="00A75DE9"/>
    <w:rsid w:val="00A81EEA"/>
    <w:rsid w:val="00A846A0"/>
    <w:rsid w:val="00A87B25"/>
    <w:rsid w:val="00A91042"/>
    <w:rsid w:val="00A92435"/>
    <w:rsid w:val="00AA1E5A"/>
    <w:rsid w:val="00AA21B7"/>
    <w:rsid w:val="00AA4D32"/>
    <w:rsid w:val="00AA514D"/>
    <w:rsid w:val="00AA51FA"/>
    <w:rsid w:val="00AA5C7C"/>
    <w:rsid w:val="00AA5CFB"/>
    <w:rsid w:val="00AA5F4E"/>
    <w:rsid w:val="00AA601A"/>
    <w:rsid w:val="00AA6827"/>
    <w:rsid w:val="00AA7588"/>
    <w:rsid w:val="00AA7BEB"/>
    <w:rsid w:val="00AB0655"/>
    <w:rsid w:val="00AB30A9"/>
    <w:rsid w:val="00AC0210"/>
    <w:rsid w:val="00AC1447"/>
    <w:rsid w:val="00AC2600"/>
    <w:rsid w:val="00AC2EFD"/>
    <w:rsid w:val="00AC3F5A"/>
    <w:rsid w:val="00AC5064"/>
    <w:rsid w:val="00AC5192"/>
    <w:rsid w:val="00AC6672"/>
    <w:rsid w:val="00AC6BFB"/>
    <w:rsid w:val="00AD1C45"/>
    <w:rsid w:val="00AD3699"/>
    <w:rsid w:val="00AD5A9B"/>
    <w:rsid w:val="00AD7FF5"/>
    <w:rsid w:val="00AE1751"/>
    <w:rsid w:val="00AE3FEA"/>
    <w:rsid w:val="00AE5930"/>
    <w:rsid w:val="00AE5C4A"/>
    <w:rsid w:val="00AF1CEF"/>
    <w:rsid w:val="00AF202C"/>
    <w:rsid w:val="00AF2FAC"/>
    <w:rsid w:val="00AF4A69"/>
    <w:rsid w:val="00AF616F"/>
    <w:rsid w:val="00B005C4"/>
    <w:rsid w:val="00B01EE4"/>
    <w:rsid w:val="00B02648"/>
    <w:rsid w:val="00B0309F"/>
    <w:rsid w:val="00B04DE0"/>
    <w:rsid w:val="00B102E1"/>
    <w:rsid w:val="00B1042D"/>
    <w:rsid w:val="00B1251E"/>
    <w:rsid w:val="00B14295"/>
    <w:rsid w:val="00B17053"/>
    <w:rsid w:val="00B21C92"/>
    <w:rsid w:val="00B23426"/>
    <w:rsid w:val="00B242AF"/>
    <w:rsid w:val="00B24357"/>
    <w:rsid w:val="00B24845"/>
    <w:rsid w:val="00B24972"/>
    <w:rsid w:val="00B25119"/>
    <w:rsid w:val="00B2539E"/>
    <w:rsid w:val="00B259EF"/>
    <w:rsid w:val="00B25E58"/>
    <w:rsid w:val="00B26FC8"/>
    <w:rsid w:val="00B30434"/>
    <w:rsid w:val="00B309E0"/>
    <w:rsid w:val="00B31BF3"/>
    <w:rsid w:val="00B32481"/>
    <w:rsid w:val="00B34CD9"/>
    <w:rsid w:val="00B3517C"/>
    <w:rsid w:val="00B35EB8"/>
    <w:rsid w:val="00B36EF5"/>
    <w:rsid w:val="00B37155"/>
    <w:rsid w:val="00B403E3"/>
    <w:rsid w:val="00B41068"/>
    <w:rsid w:val="00B419D2"/>
    <w:rsid w:val="00B41A93"/>
    <w:rsid w:val="00B4223E"/>
    <w:rsid w:val="00B434BD"/>
    <w:rsid w:val="00B43D42"/>
    <w:rsid w:val="00B445B6"/>
    <w:rsid w:val="00B44C75"/>
    <w:rsid w:val="00B4677A"/>
    <w:rsid w:val="00B474A8"/>
    <w:rsid w:val="00B507BA"/>
    <w:rsid w:val="00B50CF6"/>
    <w:rsid w:val="00B5138A"/>
    <w:rsid w:val="00B51A50"/>
    <w:rsid w:val="00B52692"/>
    <w:rsid w:val="00B5273B"/>
    <w:rsid w:val="00B52E7E"/>
    <w:rsid w:val="00B53372"/>
    <w:rsid w:val="00B56942"/>
    <w:rsid w:val="00B57682"/>
    <w:rsid w:val="00B5791D"/>
    <w:rsid w:val="00B6001B"/>
    <w:rsid w:val="00B60DE1"/>
    <w:rsid w:val="00B62B06"/>
    <w:rsid w:val="00B64313"/>
    <w:rsid w:val="00B64491"/>
    <w:rsid w:val="00B66157"/>
    <w:rsid w:val="00B6693A"/>
    <w:rsid w:val="00B66E85"/>
    <w:rsid w:val="00B70070"/>
    <w:rsid w:val="00B72DB4"/>
    <w:rsid w:val="00B73CE9"/>
    <w:rsid w:val="00B74055"/>
    <w:rsid w:val="00B7487E"/>
    <w:rsid w:val="00B755ED"/>
    <w:rsid w:val="00B75B5C"/>
    <w:rsid w:val="00B75D2F"/>
    <w:rsid w:val="00B76290"/>
    <w:rsid w:val="00B766F6"/>
    <w:rsid w:val="00B77397"/>
    <w:rsid w:val="00B77E13"/>
    <w:rsid w:val="00B801DC"/>
    <w:rsid w:val="00B81396"/>
    <w:rsid w:val="00B82EB3"/>
    <w:rsid w:val="00B8335C"/>
    <w:rsid w:val="00B83520"/>
    <w:rsid w:val="00B8389C"/>
    <w:rsid w:val="00B840E6"/>
    <w:rsid w:val="00B841CB"/>
    <w:rsid w:val="00B8446C"/>
    <w:rsid w:val="00B846F1"/>
    <w:rsid w:val="00B84AF2"/>
    <w:rsid w:val="00B84E12"/>
    <w:rsid w:val="00B84F26"/>
    <w:rsid w:val="00B85215"/>
    <w:rsid w:val="00B8642C"/>
    <w:rsid w:val="00B864C2"/>
    <w:rsid w:val="00B869B9"/>
    <w:rsid w:val="00B86DD5"/>
    <w:rsid w:val="00B876A1"/>
    <w:rsid w:val="00B90439"/>
    <w:rsid w:val="00B90BFA"/>
    <w:rsid w:val="00B92B2C"/>
    <w:rsid w:val="00B92E26"/>
    <w:rsid w:val="00B93B98"/>
    <w:rsid w:val="00B93CA6"/>
    <w:rsid w:val="00B9467E"/>
    <w:rsid w:val="00B95FD8"/>
    <w:rsid w:val="00B97667"/>
    <w:rsid w:val="00BA1ED8"/>
    <w:rsid w:val="00BA2200"/>
    <w:rsid w:val="00BA37E1"/>
    <w:rsid w:val="00BA37FC"/>
    <w:rsid w:val="00BA5001"/>
    <w:rsid w:val="00BA5277"/>
    <w:rsid w:val="00BA6BAB"/>
    <w:rsid w:val="00BA73C2"/>
    <w:rsid w:val="00BA7EE2"/>
    <w:rsid w:val="00BB1944"/>
    <w:rsid w:val="00BB5001"/>
    <w:rsid w:val="00BB5D16"/>
    <w:rsid w:val="00BB696D"/>
    <w:rsid w:val="00BB73B1"/>
    <w:rsid w:val="00BC5C64"/>
    <w:rsid w:val="00BC6B60"/>
    <w:rsid w:val="00BC7065"/>
    <w:rsid w:val="00BC7842"/>
    <w:rsid w:val="00BD0238"/>
    <w:rsid w:val="00BD425F"/>
    <w:rsid w:val="00BD4D0B"/>
    <w:rsid w:val="00BD6F80"/>
    <w:rsid w:val="00BE0C39"/>
    <w:rsid w:val="00BE0C91"/>
    <w:rsid w:val="00BE0CBB"/>
    <w:rsid w:val="00BE0EA8"/>
    <w:rsid w:val="00BE20A8"/>
    <w:rsid w:val="00BE2C0D"/>
    <w:rsid w:val="00BE2C85"/>
    <w:rsid w:val="00BE502C"/>
    <w:rsid w:val="00BE537D"/>
    <w:rsid w:val="00BE6300"/>
    <w:rsid w:val="00BF0B2F"/>
    <w:rsid w:val="00BF144F"/>
    <w:rsid w:val="00BF229F"/>
    <w:rsid w:val="00BF3E38"/>
    <w:rsid w:val="00BF44B3"/>
    <w:rsid w:val="00BF490A"/>
    <w:rsid w:val="00BF49A6"/>
    <w:rsid w:val="00BF5200"/>
    <w:rsid w:val="00BF593D"/>
    <w:rsid w:val="00BF69A6"/>
    <w:rsid w:val="00C00B4D"/>
    <w:rsid w:val="00C01225"/>
    <w:rsid w:val="00C024CC"/>
    <w:rsid w:val="00C04965"/>
    <w:rsid w:val="00C04FFF"/>
    <w:rsid w:val="00C05F9C"/>
    <w:rsid w:val="00C06B71"/>
    <w:rsid w:val="00C10206"/>
    <w:rsid w:val="00C12768"/>
    <w:rsid w:val="00C12B5D"/>
    <w:rsid w:val="00C13BBD"/>
    <w:rsid w:val="00C1486E"/>
    <w:rsid w:val="00C15804"/>
    <w:rsid w:val="00C15F54"/>
    <w:rsid w:val="00C16559"/>
    <w:rsid w:val="00C168E8"/>
    <w:rsid w:val="00C169F0"/>
    <w:rsid w:val="00C16B1C"/>
    <w:rsid w:val="00C1744C"/>
    <w:rsid w:val="00C21473"/>
    <w:rsid w:val="00C246BB"/>
    <w:rsid w:val="00C2522A"/>
    <w:rsid w:val="00C254E0"/>
    <w:rsid w:val="00C25634"/>
    <w:rsid w:val="00C26E80"/>
    <w:rsid w:val="00C27362"/>
    <w:rsid w:val="00C275C9"/>
    <w:rsid w:val="00C275DC"/>
    <w:rsid w:val="00C30672"/>
    <w:rsid w:val="00C31C84"/>
    <w:rsid w:val="00C3315F"/>
    <w:rsid w:val="00C336AC"/>
    <w:rsid w:val="00C33F44"/>
    <w:rsid w:val="00C37354"/>
    <w:rsid w:val="00C37F0D"/>
    <w:rsid w:val="00C41744"/>
    <w:rsid w:val="00C426FA"/>
    <w:rsid w:val="00C427E8"/>
    <w:rsid w:val="00C43580"/>
    <w:rsid w:val="00C44AC8"/>
    <w:rsid w:val="00C458D3"/>
    <w:rsid w:val="00C504C4"/>
    <w:rsid w:val="00C50687"/>
    <w:rsid w:val="00C50CB1"/>
    <w:rsid w:val="00C520A1"/>
    <w:rsid w:val="00C52659"/>
    <w:rsid w:val="00C54CE2"/>
    <w:rsid w:val="00C557B6"/>
    <w:rsid w:val="00C557FE"/>
    <w:rsid w:val="00C55A7B"/>
    <w:rsid w:val="00C55BAE"/>
    <w:rsid w:val="00C564DD"/>
    <w:rsid w:val="00C570BF"/>
    <w:rsid w:val="00C612DA"/>
    <w:rsid w:val="00C62F63"/>
    <w:rsid w:val="00C632B3"/>
    <w:rsid w:val="00C63791"/>
    <w:rsid w:val="00C63D5C"/>
    <w:rsid w:val="00C657D1"/>
    <w:rsid w:val="00C6642C"/>
    <w:rsid w:val="00C66C97"/>
    <w:rsid w:val="00C673D3"/>
    <w:rsid w:val="00C6768C"/>
    <w:rsid w:val="00C707FA"/>
    <w:rsid w:val="00C70F15"/>
    <w:rsid w:val="00C72029"/>
    <w:rsid w:val="00C72A07"/>
    <w:rsid w:val="00C73231"/>
    <w:rsid w:val="00C74E37"/>
    <w:rsid w:val="00C7542E"/>
    <w:rsid w:val="00C77D62"/>
    <w:rsid w:val="00C818F3"/>
    <w:rsid w:val="00C81D08"/>
    <w:rsid w:val="00C828BE"/>
    <w:rsid w:val="00C83B97"/>
    <w:rsid w:val="00C85944"/>
    <w:rsid w:val="00C8643F"/>
    <w:rsid w:val="00C878F3"/>
    <w:rsid w:val="00C87F60"/>
    <w:rsid w:val="00C907C8"/>
    <w:rsid w:val="00C927F2"/>
    <w:rsid w:val="00C93EA3"/>
    <w:rsid w:val="00C949A9"/>
    <w:rsid w:val="00C95724"/>
    <w:rsid w:val="00C95D02"/>
    <w:rsid w:val="00C96651"/>
    <w:rsid w:val="00C96950"/>
    <w:rsid w:val="00CA0849"/>
    <w:rsid w:val="00CA3106"/>
    <w:rsid w:val="00CA3446"/>
    <w:rsid w:val="00CA3598"/>
    <w:rsid w:val="00CA4E23"/>
    <w:rsid w:val="00CA5CA3"/>
    <w:rsid w:val="00CA6967"/>
    <w:rsid w:val="00CA751E"/>
    <w:rsid w:val="00CA7DEF"/>
    <w:rsid w:val="00CB24FB"/>
    <w:rsid w:val="00CB4474"/>
    <w:rsid w:val="00CB56B2"/>
    <w:rsid w:val="00CB6800"/>
    <w:rsid w:val="00CB70D0"/>
    <w:rsid w:val="00CB7127"/>
    <w:rsid w:val="00CB75D3"/>
    <w:rsid w:val="00CB7B2A"/>
    <w:rsid w:val="00CC1A45"/>
    <w:rsid w:val="00CC5A38"/>
    <w:rsid w:val="00CC5F45"/>
    <w:rsid w:val="00CD09F0"/>
    <w:rsid w:val="00CD1256"/>
    <w:rsid w:val="00CD1843"/>
    <w:rsid w:val="00CD1B32"/>
    <w:rsid w:val="00CD1C7D"/>
    <w:rsid w:val="00CD642A"/>
    <w:rsid w:val="00CD6ADC"/>
    <w:rsid w:val="00CD6E37"/>
    <w:rsid w:val="00CD704E"/>
    <w:rsid w:val="00CE003F"/>
    <w:rsid w:val="00CE02FB"/>
    <w:rsid w:val="00CE0E71"/>
    <w:rsid w:val="00CE0F91"/>
    <w:rsid w:val="00CE1CEF"/>
    <w:rsid w:val="00CE530C"/>
    <w:rsid w:val="00CE56AB"/>
    <w:rsid w:val="00CE70BD"/>
    <w:rsid w:val="00CE727F"/>
    <w:rsid w:val="00CE78F8"/>
    <w:rsid w:val="00CF21A1"/>
    <w:rsid w:val="00CF27A3"/>
    <w:rsid w:val="00CF2CB0"/>
    <w:rsid w:val="00CF3F51"/>
    <w:rsid w:val="00CF4C93"/>
    <w:rsid w:val="00CF504C"/>
    <w:rsid w:val="00CF778E"/>
    <w:rsid w:val="00CF7872"/>
    <w:rsid w:val="00CF78B2"/>
    <w:rsid w:val="00CF7BD9"/>
    <w:rsid w:val="00D001DB"/>
    <w:rsid w:val="00D0105C"/>
    <w:rsid w:val="00D020A9"/>
    <w:rsid w:val="00D029FD"/>
    <w:rsid w:val="00D03AAC"/>
    <w:rsid w:val="00D052F1"/>
    <w:rsid w:val="00D07906"/>
    <w:rsid w:val="00D101C0"/>
    <w:rsid w:val="00D1042C"/>
    <w:rsid w:val="00D11665"/>
    <w:rsid w:val="00D116DD"/>
    <w:rsid w:val="00D1266B"/>
    <w:rsid w:val="00D14CCF"/>
    <w:rsid w:val="00D14DBD"/>
    <w:rsid w:val="00D15EAA"/>
    <w:rsid w:val="00D16A1B"/>
    <w:rsid w:val="00D178CB"/>
    <w:rsid w:val="00D17EEA"/>
    <w:rsid w:val="00D22876"/>
    <w:rsid w:val="00D2309B"/>
    <w:rsid w:val="00D233D6"/>
    <w:rsid w:val="00D237DD"/>
    <w:rsid w:val="00D257DC"/>
    <w:rsid w:val="00D263C9"/>
    <w:rsid w:val="00D26579"/>
    <w:rsid w:val="00D3031F"/>
    <w:rsid w:val="00D31ACE"/>
    <w:rsid w:val="00D34435"/>
    <w:rsid w:val="00D35850"/>
    <w:rsid w:val="00D37C17"/>
    <w:rsid w:val="00D4055A"/>
    <w:rsid w:val="00D408E9"/>
    <w:rsid w:val="00D41F87"/>
    <w:rsid w:val="00D437A7"/>
    <w:rsid w:val="00D4398B"/>
    <w:rsid w:val="00D443E3"/>
    <w:rsid w:val="00D44A5D"/>
    <w:rsid w:val="00D44FF1"/>
    <w:rsid w:val="00D45064"/>
    <w:rsid w:val="00D451FD"/>
    <w:rsid w:val="00D4530F"/>
    <w:rsid w:val="00D46BF3"/>
    <w:rsid w:val="00D4724A"/>
    <w:rsid w:val="00D472EA"/>
    <w:rsid w:val="00D51637"/>
    <w:rsid w:val="00D52CF9"/>
    <w:rsid w:val="00D52E1B"/>
    <w:rsid w:val="00D55139"/>
    <w:rsid w:val="00D558D4"/>
    <w:rsid w:val="00D56D14"/>
    <w:rsid w:val="00D57ADE"/>
    <w:rsid w:val="00D57E89"/>
    <w:rsid w:val="00D61CFB"/>
    <w:rsid w:val="00D63B1C"/>
    <w:rsid w:val="00D650DE"/>
    <w:rsid w:val="00D655C2"/>
    <w:rsid w:val="00D708C1"/>
    <w:rsid w:val="00D723E6"/>
    <w:rsid w:val="00D7489F"/>
    <w:rsid w:val="00D75671"/>
    <w:rsid w:val="00D75B81"/>
    <w:rsid w:val="00D76502"/>
    <w:rsid w:val="00D8091A"/>
    <w:rsid w:val="00D80925"/>
    <w:rsid w:val="00D814E6"/>
    <w:rsid w:val="00D82853"/>
    <w:rsid w:val="00D83BC6"/>
    <w:rsid w:val="00D847ED"/>
    <w:rsid w:val="00D84EB8"/>
    <w:rsid w:val="00D84F95"/>
    <w:rsid w:val="00D86439"/>
    <w:rsid w:val="00D90055"/>
    <w:rsid w:val="00D905B1"/>
    <w:rsid w:val="00D90A36"/>
    <w:rsid w:val="00D92DF0"/>
    <w:rsid w:val="00D93A0F"/>
    <w:rsid w:val="00D9431A"/>
    <w:rsid w:val="00D94333"/>
    <w:rsid w:val="00D94447"/>
    <w:rsid w:val="00D975A8"/>
    <w:rsid w:val="00DA1B5D"/>
    <w:rsid w:val="00DA2044"/>
    <w:rsid w:val="00DA5E2C"/>
    <w:rsid w:val="00DA6803"/>
    <w:rsid w:val="00DA6E61"/>
    <w:rsid w:val="00DA6F19"/>
    <w:rsid w:val="00DA72E7"/>
    <w:rsid w:val="00DB02C3"/>
    <w:rsid w:val="00DB0DE1"/>
    <w:rsid w:val="00DB0F5A"/>
    <w:rsid w:val="00DB16E7"/>
    <w:rsid w:val="00DC0E28"/>
    <w:rsid w:val="00DC2631"/>
    <w:rsid w:val="00DC4349"/>
    <w:rsid w:val="00DC45D1"/>
    <w:rsid w:val="00DC7D3A"/>
    <w:rsid w:val="00DD0B04"/>
    <w:rsid w:val="00DD0CC0"/>
    <w:rsid w:val="00DD1536"/>
    <w:rsid w:val="00DD1C51"/>
    <w:rsid w:val="00DD2022"/>
    <w:rsid w:val="00DD404C"/>
    <w:rsid w:val="00DD6054"/>
    <w:rsid w:val="00DD6AF8"/>
    <w:rsid w:val="00DD7302"/>
    <w:rsid w:val="00DD7A31"/>
    <w:rsid w:val="00DD7B2B"/>
    <w:rsid w:val="00DD7E4F"/>
    <w:rsid w:val="00DE02AC"/>
    <w:rsid w:val="00DE1596"/>
    <w:rsid w:val="00DE1B8B"/>
    <w:rsid w:val="00DE1D11"/>
    <w:rsid w:val="00DE2783"/>
    <w:rsid w:val="00DE2B43"/>
    <w:rsid w:val="00DE3380"/>
    <w:rsid w:val="00DE384E"/>
    <w:rsid w:val="00DE3E82"/>
    <w:rsid w:val="00DE473C"/>
    <w:rsid w:val="00DE475F"/>
    <w:rsid w:val="00DE5307"/>
    <w:rsid w:val="00DE5651"/>
    <w:rsid w:val="00DE57A5"/>
    <w:rsid w:val="00DE5B3F"/>
    <w:rsid w:val="00DE60CF"/>
    <w:rsid w:val="00DE6CAA"/>
    <w:rsid w:val="00DE6F3F"/>
    <w:rsid w:val="00DE794A"/>
    <w:rsid w:val="00DF098E"/>
    <w:rsid w:val="00DF1314"/>
    <w:rsid w:val="00DF2609"/>
    <w:rsid w:val="00DF318C"/>
    <w:rsid w:val="00DF3CEE"/>
    <w:rsid w:val="00DF4152"/>
    <w:rsid w:val="00DF4D5F"/>
    <w:rsid w:val="00DF73B7"/>
    <w:rsid w:val="00DF783E"/>
    <w:rsid w:val="00E01954"/>
    <w:rsid w:val="00E01DCF"/>
    <w:rsid w:val="00E0264A"/>
    <w:rsid w:val="00E02FDB"/>
    <w:rsid w:val="00E0522E"/>
    <w:rsid w:val="00E07AF6"/>
    <w:rsid w:val="00E10B15"/>
    <w:rsid w:val="00E13A9D"/>
    <w:rsid w:val="00E16207"/>
    <w:rsid w:val="00E16BF8"/>
    <w:rsid w:val="00E210BE"/>
    <w:rsid w:val="00E23268"/>
    <w:rsid w:val="00E24D02"/>
    <w:rsid w:val="00E2512D"/>
    <w:rsid w:val="00E2648A"/>
    <w:rsid w:val="00E2723D"/>
    <w:rsid w:val="00E27461"/>
    <w:rsid w:val="00E328D4"/>
    <w:rsid w:val="00E32D08"/>
    <w:rsid w:val="00E33BB3"/>
    <w:rsid w:val="00E33CEE"/>
    <w:rsid w:val="00E34796"/>
    <w:rsid w:val="00E34C23"/>
    <w:rsid w:val="00E3504C"/>
    <w:rsid w:val="00E356A3"/>
    <w:rsid w:val="00E35EE5"/>
    <w:rsid w:val="00E3702C"/>
    <w:rsid w:val="00E423F3"/>
    <w:rsid w:val="00E4400F"/>
    <w:rsid w:val="00E44C93"/>
    <w:rsid w:val="00E47A14"/>
    <w:rsid w:val="00E47BC8"/>
    <w:rsid w:val="00E51935"/>
    <w:rsid w:val="00E5258E"/>
    <w:rsid w:val="00E52C89"/>
    <w:rsid w:val="00E53532"/>
    <w:rsid w:val="00E54A13"/>
    <w:rsid w:val="00E54B33"/>
    <w:rsid w:val="00E5589F"/>
    <w:rsid w:val="00E564F4"/>
    <w:rsid w:val="00E56AF2"/>
    <w:rsid w:val="00E57E40"/>
    <w:rsid w:val="00E60988"/>
    <w:rsid w:val="00E60CAC"/>
    <w:rsid w:val="00E6350E"/>
    <w:rsid w:val="00E645D6"/>
    <w:rsid w:val="00E66E58"/>
    <w:rsid w:val="00E6706E"/>
    <w:rsid w:val="00E672D9"/>
    <w:rsid w:val="00E67AC7"/>
    <w:rsid w:val="00E73054"/>
    <w:rsid w:val="00E7367A"/>
    <w:rsid w:val="00E73A00"/>
    <w:rsid w:val="00E7460E"/>
    <w:rsid w:val="00E760CA"/>
    <w:rsid w:val="00E76418"/>
    <w:rsid w:val="00E77EE4"/>
    <w:rsid w:val="00E77F76"/>
    <w:rsid w:val="00E8344B"/>
    <w:rsid w:val="00E834CB"/>
    <w:rsid w:val="00E83D44"/>
    <w:rsid w:val="00E849F7"/>
    <w:rsid w:val="00E86AFD"/>
    <w:rsid w:val="00E8750C"/>
    <w:rsid w:val="00E900D1"/>
    <w:rsid w:val="00E925FB"/>
    <w:rsid w:val="00E95CF0"/>
    <w:rsid w:val="00E95E70"/>
    <w:rsid w:val="00E96629"/>
    <w:rsid w:val="00E97358"/>
    <w:rsid w:val="00EA0AAA"/>
    <w:rsid w:val="00EA19D3"/>
    <w:rsid w:val="00EA552B"/>
    <w:rsid w:val="00EA6152"/>
    <w:rsid w:val="00EA6562"/>
    <w:rsid w:val="00EA6CE7"/>
    <w:rsid w:val="00EB35E1"/>
    <w:rsid w:val="00EB4637"/>
    <w:rsid w:val="00EB59AB"/>
    <w:rsid w:val="00EB60F9"/>
    <w:rsid w:val="00EB61B1"/>
    <w:rsid w:val="00EB74AB"/>
    <w:rsid w:val="00EC0FA1"/>
    <w:rsid w:val="00EC124A"/>
    <w:rsid w:val="00EC1A65"/>
    <w:rsid w:val="00EC1FBE"/>
    <w:rsid w:val="00EC2A90"/>
    <w:rsid w:val="00EC4523"/>
    <w:rsid w:val="00EC53FD"/>
    <w:rsid w:val="00EC569D"/>
    <w:rsid w:val="00EC691B"/>
    <w:rsid w:val="00EC69B2"/>
    <w:rsid w:val="00EC73A3"/>
    <w:rsid w:val="00EC7900"/>
    <w:rsid w:val="00ED0DAF"/>
    <w:rsid w:val="00ED1A87"/>
    <w:rsid w:val="00ED1E21"/>
    <w:rsid w:val="00ED3792"/>
    <w:rsid w:val="00ED424B"/>
    <w:rsid w:val="00ED6981"/>
    <w:rsid w:val="00ED6C9A"/>
    <w:rsid w:val="00ED6E55"/>
    <w:rsid w:val="00ED711E"/>
    <w:rsid w:val="00EE02C9"/>
    <w:rsid w:val="00EE1405"/>
    <w:rsid w:val="00EE27BB"/>
    <w:rsid w:val="00EE2BCC"/>
    <w:rsid w:val="00EE4C5A"/>
    <w:rsid w:val="00EE4FE0"/>
    <w:rsid w:val="00EE5853"/>
    <w:rsid w:val="00EE7240"/>
    <w:rsid w:val="00EE7648"/>
    <w:rsid w:val="00EE7B0C"/>
    <w:rsid w:val="00EF02DC"/>
    <w:rsid w:val="00EF1FF9"/>
    <w:rsid w:val="00EF3553"/>
    <w:rsid w:val="00EF38EF"/>
    <w:rsid w:val="00EF4752"/>
    <w:rsid w:val="00EF4C70"/>
    <w:rsid w:val="00EF4FF0"/>
    <w:rsid w:val="00EF5399"/>
    <w:rsid w:val="00EF70D5"/>
    <w:rsid w:val="00EF716B"/>
    <w:rsid w:val="00EF7331"/>
    <w:rsid w:val="00F0093F"/>
    <w:rsid w:val="00F00A20"/>
    <w:rsid w:val="00F0115E"/>
    <w:rsid w:val="00F015B0"/>
    <w:rsid w:val="00F018D4"/>
    <w:rsid w:val="00F02B10"/>
    <w:rsid w:val="00F03374"/>
    <w:rsid w:val="00F033E7"/>
    <w:rsid w:val="00F03C67"/>
    <w:rsid w:val="00F04073"/>
    <w:rsid w:val="00F04F5B"/>
    <w:rsid w:val="00F04F61"/>
    <w:rsid w:val="00F0610D"/>
    <w:rsid w:val="00F0696A"/>
    <w:rsid w:val="00F070B3"/>
    <w:rsid w:val="00F071EE"/>
    <w:rsid w:val="00F11508"/>
    <w:rsid w:val="00F11AC7"/>
    <w:rsid w:val="00F1533B"/>
    <w:rsid w:val="00F17752"/>
    <w:rsid w:val="00F20D75"/>
    <w:rsid w:val="00F20FF4"/>
    <w:rsid w:val="00F25601"/>
    <w:rsid w:val="00F26369"/>
    <w:rsid w:val="00F301E2"/>
    <w:rsid w:val="00F307E5"/>
    <w:rsid w:val="00F30E2F"/>
    <w:rsid w:val="00F31811"/>
    <w:rsid w:val="00F31A82"/>
    <w:rsid w:val="00F325BE"/>
    <w:rsid w:val="00F32CC3"/>
    <w:rsid w:val="00F35A26"/>
    <w:rsid w:val="00F36B3B"/>
    <w:rsid w:val="00F37F08"/>
    <w:rsid w:val="00F41EEC"/>
    <w:rsid w:val="00F428BC"/>
    <w:rsid w:val="00F452A3"/>
    <w:rsid w:val="00F45F0A"/>
    <w:rsid w:val="00F466E5"/>
    <w:rsid w:val="00F47D4E"/>
    <w:rsid w:val="00F50839"/>
    <w:rsid w:val="00F51C1C"/>
    <w:rsid w:val="00F52C5E"/>
    <w:rsid w:val="00F5378C"/>
    <w:rsid w:val="00F54914"/>
    <w:rsid w:val="00F549E6"/>
    <w:rsid w:val="00F55874"/>
    <w:rsid w:val="00F5613C"/>
    <w:rsid w:val="00F60C25"/>
    <w:rsid w:val="00F613C3"/>
    <w:rsid w:val="00F61503"/>
    <w:rsid w:val="00F61956"/>
    <w:rsid w:val="00F61E48"/>
    <w:rsid w:val="00F6267F"/>
    <w:rsid w:val="00F635AF"/>
    <w:rsid w:val="00F63E7B"/>
    <w:rsid w:val="00F63FFE"/>
    <w:rsid w:val="00F64240"/>
    <w:rsid w:val="00F64C7A"/>
    <w:rsid w:val="00F65D54"/>
    <w:rsid w:val="00F66600"/>
    <w:rsid w:val="00F66921"/>
    <w:rsid w:val="00F67901"/>
    <w:rsid w:val="00F7103D"/>
    <w:rsid w:val="00F71278"/>
    <w:rsid w:val="00F72070"/>
    <w:rsid w:val="00F733A2"/>
    <w:rsid w:val="00F736C4"/>
    <w:rsid w:val="00F738A9"/>
    <w:rsid w:val="00F73930"/>
    <w:rsid w:val="00F73ABC"/>
    <w:rsid w:val="00F73D4C"/>
    <w:rsid w:val="00F744CF"/>
    <w:rsid w:val="00F74999"/>
    <w:rsid w:val="00F749F9"/>
    <w:rsid w:val="00F75335"/>
    <w:rsid w:val="00F77527"/>
    <w:rsid w:val="00F77BFC"/>
    <w:rsid w:val="00F77FA1"/>
    <w:rsid w:val="00F80547"/>
    <w:rsid w:val="00F81018"/>
    <w:rsid w:val="00F81656"/>
    <w:rsid w:val="00F817F0"/>
    <w:rsid w:val="00F83B56"/>
    <w:rsid w:val="00F83E22"/>
    <w:rsid w:val="00F907D4"/>
    <w:rsid w:val="00F91C91"/>
    <w:rsid w:val="00F9252A"/>
    <w:rsid w:val="00F9310C"/>
    <w:rsid w:val="00F93C08"/>
    <w:rsid w:val="00F9446A"/>
    <w:rsid w:val="00F95374"/>
    <w:rsid w:val="00F95FB4"/>
    <w:rsid w:val="00F9707A"/>
    <w:rsid w:val="00F97CD0"/>
    <w:rsid w:val="00FA0363"/>
    <w:rsid w:val="00FA1465"/>
    <w:rsid w:val="00FA246D"/>
    <w:rsid w:val="00FA2FE5"/>
    <w:rsid w:val="00FA3DE6"/>
    <w:rsid w:val="00FA4903"/>
    <w:rsid w:val="00FA4FC8"/>
    <w:rsid w:val="00FA5225"/>
    <w:rsid w:val="00FA6A54"/>
    <w:rsid w:val="00FB17D8"/>
    <w:rsid w:val="00FB20E8"/>
    <w:rsid w:val="00FB2A08"/>
    <w:rsid w:val="00FB348A"/>
    <w:rsid w:val="00FB3AF9"/>
    <w:rsid w:val="00FB4509"/>
    <w:rsid w:val="00FB4B47"/>
    <w:rsid w:val="00FB4D89"/>
    <w:rsid w:val="00FB4F3D"/>
    <w:rsid w:val="00FB7705"/>
    <w:rsid w:val="00FB7D1A"/>
    <w:rsid w:val="00FC103E"/>
    <w:rsid w:val="00FC1A74"/>
    <w:rsid w:val="00FC2EB1"/>
    <w:rsid w:val="00FC390E"/>
    <w:rsid w:val="00FC532D"/>
    <w:rsid w:val="00FC578E"/>
    <w:rsid w:val="00FC60D6"/>
    <w:rsid w:val="00FC61B5"/>
    <w:rsid w:val="00FC6783"/>
    <w:rsid w:val="00FC67DD"/>
    <w:rsid w:val="00FC6C8C"/>
    <w:rsid w:val="00FC743C"/>
    <w:rsid w:val="00FC778F"/>
    <w:rsid w:val="00FD0043"/>
    <w:rsid w:val="00FD170F"/>
    <w:rsid w:val="00FD182E"/>
    <w:rsid w:val="00FD1BCF"/>
    <w:rsid w:val="00FD32D0"/>
    <w:rsid w:val="00FD3AF5"/>
    <w:rsid w:val="00FD3DC1"/>
    <w:rsid w:val="00FD4443"/>
    <w:rsid w:val="00FD5903"/>
    <w:rsid w:val="00FD5F29"/>
    <w:rsid w:val="00FD618F"/>
    <w:rsid w:val="00FE048A"/>
    <w:rsid w:val="00FE134C"/>
    <w:rsid w:val="00FE21A9"/>
    <w:rsid w:val="00FE246D"/>
    <w:rsid w:val="00FE25A6"/>
    <w:rsid w:val="00FE3788"/>
    <w:rsid w:val="00FE4B78"/>
    <w:rsid w:val="00FE568A"/>
    <w:rsid w:val="00FF135E"/>
    <w:rsid w:val="00FF253E"/>
    <w:rsid w:val="00FF2B96"/>
    <w:rsid w:val="00FF35AE"/>
    <w:rsid w:val="00FF36E5"/>
    <w:rsid w:val="00FF3721"/>
    <w:rsid w:val="00FF3E5A"/>
    <w:rsid w:val="00FF3F49"/>
    <w:rsid w:val="00FF4C11"/>
    <w:rsid w:val="00FF668A"/>
    <w:rsid w:val="00FF6E7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65CC46-25C0-4269-9E12-542E0C2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uiPriority w:val="99"/>
    <w:qFormat/>
    <w:rsid w:val="002A3775"/>
    <w:pPr>
      <w:keepNext/>
      <w:numPr>
        <w:numId w:val="3"/>
      </w:numPr>
      <w:spacing w:before="240"/>
      <w:jc w:val="center"/>
      <w:outlineLvl w:val="0"/>
    </w:pPr>
    <w:rPr>
      <w:rFonts w:eastAsia="Times New Roman"/>
      <w:b/>
      <w:kern w:val="28"/>
      <w:sz w:val="36"/>
      <w:szCs w:val="20"/>
    </w:rPr>
  </w:style>
  <w:style w:type="paragraph" w:styleId="2">
    <w:name w:val="heading 2"/>
    <w:aliases w:val="H2,h2,2,Header 2"/>
    <w:basedOn w:val="a"/>
    <w:next w:val="a"/>
    <w:link w:val="20"/>
    <w:uiPriority w:val="99"/>
    <w:qFormat/>
    <w:rsid w:val="002A3775"/>
    <w:pPr>
      <w:keepNext/>
      <w:numPr>
        <w:ilvl w:val="1"/>
        <w:numId w:val="3"/>
      </w:numPr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A3775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H4"/>
    <w:basedOn w:val="a"/>
    <w:next w:val="a"/>
    <w:link w:val="40"/>
    <w:uiPriority w:val="99"/>
    <w:qFormat/>
    <w:rsid w:val="002A3775"/>
    <w:pPr>
      <w:keepNext/>
      <w:numPr>
        <w:ilvl w:val="3"/>
        <w:numId w:val="3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A377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A3775"/>
    <w:pPr>
      <w:numPr>
        <w:ilvl w:val="5"/>
        <w:numId w:val="3"/>
      </w:numPr>
      <w:spacing w:before="24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2A3775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A3775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A3775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locked/>
    <w:rsid w:val="002A3775"/>
    <w:rPr>
      <w:rFonts w:eastAsia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locked/>
    <w:rsid w:val="002A3775"/>
    <w:rPr>
      <w:rFonts w:eastAsia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2A3775"/>
    <w:rPr>
      <w:rFonts w:ascii="Cambria" w:hAnsi="Cambria" w:cs="Times New Roman"/>
      <w:b/>
      <w:bCs/>
    </w:rPr>
  </w:style>
  <w:style w:type="character" w:customStyle="1" w:styleId="40">
    <w:name w:val="Заголовок 4 Знак"/>
    <w:aliases w:val="H4 Знак"/>
    <w:link w:val="4"/>
    <w:uiPriority w:val="99"/>
    <w:locked/>
    <w:rsid w:val="002A3775"/>
    <w:rPr>
      <w:rFonts w:ascii="Arial" w:hAnsi="Arial" w:cs="Times New Roman"/>
      <w:sz w:val="20"/>
      <w:szCs w:val="20"/>
    </w:rPr>
  </w:style>
  <w:style w:type="character" w:customStyle="1" w:styleId="50">
    <w:name w:val="Заголовок 5 Знак"/>
    <w:link w:val="5"/>
    <w:uiPriority w:val="99"/>
    <w:semiHidden/>
    <w:locked/>
    <w:rsid w:val="002A377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2A3775"/>
    <w:rPr>
      <w:rFonts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2A3775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2A3775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2A3775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419BF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4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19BF"/>
    <w:rPr>
      <w:rFonts w:ascii="Calibri" w:hAnsi="Calibri" w:cs="Times New Roman"/>
    </w:rPr>
  </w:style>
  <w:style w:type="paragraph" w:styleId="a7">
    <w:name w:val="header"/>
    <w:basedOn w:val="a"/>
    <w:link w:val="a8"/>
    <w:uiPriority w:val="99"/>
    <w:rsid w:val="0084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419BF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8419BF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rsid w:val="0084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419BF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21"/>
    <w:uiPriority w:val="99"/>
    <w:locked/>
    <w:rsid w:val="008419BF"/>
    <w:rPr>
      <w:rFonts w:cs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uiPriority w:val="99"/>
    <w:rsid w:val="008419BF"/>
    <w:rPr>
      <w:rFonts w:ascii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uiPriority w:val="99"/>
    <w:rsid w:val="008419B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8419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uiPriority w:val="99"/>
    <w:rsid w:val="008419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d">
    <w:name w:val="Placeholder Text"/>
    <w:uiPriority w:val="99"/>
    <w:semiHidden/>
    <w:rsid w:val="008419BF"/>
    <w:rPr>
      <w:rFonts w:cs="Times New Roman"/>
      <w:color w:val="808080"/>
    </w:rPr>
  </w:style>
  <w:style w:type="paragraph" w:customStyle="1" w:styleId="ConsPlusCell">
    <w:name w:val="ConsPlusCell"/>
    <w:uiPriority w:val="99"/>
    <w:rsid w:val="008419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2">
    <w:name w:val="Знак2"/>
    <w:basedOn w:val="a"/>
    <w:uiPriority w:val="99"/>
    <w:rsid w:val="008419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99"/>
    <w:rsid w:val="0084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419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8419BF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8419B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8419BF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8419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8419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419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419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8419B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419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8419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419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8419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8419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419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8419B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419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8419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8419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8419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8419BF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182908"/>
    <w:rPr>
      <w:rFonts w:cs="Times New Roman"/>
    </w:rPr>
  </w:style>
  <w:style w:type="paragraph" w:styleId="af4">
    <w:name w:val="caption"/>
    <w:basedOn w:val="a"/>
    <w:next w:val="a"/>
    <w:uiPriority w:val="99"/>
    <w:qFormat/>
    <w:rsid w:val="002A3775"/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rsid w:val="002A377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link w:val="af5"/>
    <w:uiPriority w:val="99"/>
    <w:locked/>
    <w:rsid w:val="002A377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2A377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f8">
    <w:name w:val="Подзаголовок Знак"/>
    <w:link w:val="af7"/>
    <w:uiPriority w:val="99"/>
    <w:locked/>
    <w:rsid w:val="002A3775"/>
    <w:rPr>
      <w:rFonts w:ascii="Cambria" w:hAnsi="Cambria" w:cs="Times New Roman"/>
      <w:i/>
      <w:iCs/>
      <w:color w:val="4F81BD"/>
      <w:spacing w:val="15"/>
    </w:rPr>
  </w:style>
  <w:style w:type="character" w:styleId="af9">
    <w:name w:val="Strong"/>
    <w:uiPriority w:val="99"/>
    <w:qFormat/>
    <w:rsid w:val="002A3775"/>
    <w:rPr>
      <w:rFonts w:cs="Times New Roman"/>
      <w:b/>
      <w:bCs/>
    </w:rPr>
  </w:style>
  <w:style w:type="character" w:styleId="afa">
    <w:name w:val="Emphasis"/>
    <w:uiPriority w:val="99"/>
    <w:qFormat/>
    <w:rsid w:val="002A3775"/>
    <w:rPr>
      <w:rFonts w:cs="Times New Roman"/>
      <w:i/>
      <w:iCs/>
    </w:rPr>
  </w:style>
  <w:style w:type="paragraph" w:styleId="afb">
    <w:name w:val="No Spacing"/>
    <w:basedOn w:val="a"/>
    <w:link w:val="afc"/>
    <w:uiPriority w:val="99"/>
    <w:qFormat/>
    <w:rsid w:val="002A3775"/>
    <w:pPr>
      <w:spacing w:after="0"/>
    </w:pPr>
  </w:style>
  <w:style w:type="character" w:customStyle="1" w:styleId="afc">
    <w:name w:val="Без интервала Знак"/>
    <w:link w:val="afb"/>
    <w:uiPriority w:val="99"/>
    <w:locked/>
    <w:rsid w:val="002A3775"/>
    <w:rPr>
      <w:rFonts w:cs="Times New Roman"/>
    </w:rPr>
  </w:style>
  <w:style w:type="paragraph" w:styleId="23">
    <w:name w:val="Quote"/>
    <w:basedOn w:val="a"/>
    <w:next w:val="a"/>
    <w:link w:val="24"/>
    <w:uiPriority w:val="99"/>
    <w:qFormat/>
    <w:rsid w:val="002A3775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2A3775"/>
    <w:rPr>
      <w:rFonts w:cs="Times New Roman"/>
      <w:i/>
      <w:iCs/>
      <w:color w:val="000000"/>
    </w:rPr>
  </w:style>
  <w:style w:type="paragraph" w:styleId="afd">
    <w:name w:val="Intense Quote"/>
    <w:basedOn w:val="a"/>
    <w:next w:val="a"/>
    <w:link w:val="afe"/>
    <w:uiPriority w:val="99"/>
    <w:qFormat/>
    <w:rsid w:val="002A37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e">
    <w:name w:val="Выделенная цитата Знак"/>
    <w:link w:val="afd"/>
    <w:uiPriority w:val="99"/>
    <w:locked/>
    <w:rsid w:val="002A3775"/>
    <w:rPr>
      <w:rFonts w:cs="Times New Roman"/>
      <w:b/>
      <w:bCs/>
      <w:i/>
      <w:iCs/>
      <w:color w:val="4F81BD"/>
    </w:rPr>
  </w:style>
  <w:style w:type="character" w:styleId="aff">
    <w:name w:val="Subtle Emphasis"/>
    <w:uiPriority w:val="99"/>
    <w:qFormat/>
    <w:rsid w:val="002A3775"/>
    <w:rPr>
      <w:rFonts w:cs="Times New Roman"/>
      <w:i/>
      <w:color w:val="808080"/>
    </w:rPr>
  </w:style>
  <w:style w:type="character" w:styleId="aff0">
    <w:name w:val="Intense Emphasis"/>
    <w:uiPriority w:val="99"/>
    <w:qFormat/>
    <w:rsid w:val="002A3775"/>
    <w:rPr>
      <w:rFonts w:cs="Times New Roman"/>
      <w:b/>
      <w:bCs/>
      <w:i/>
      <w:iCs/>
      <w:color w:val="4F81BD"/>
    </w:rPr>
  </w:style>
  <w:style w:type="character" w:styleId="aff1">
    <w:name w:val="Subtle Reference"/>
    <w:uiPriority w:val="99"/>
    <w:qFormat/>
    <w:rsid w:val="002A3775"/>
    <w:rPr>
      <w:rFonts w:cs="Times New Roman"/>
      <w:smallCaps/>
      <w:color w:val="C0504D"/>
      <w:u w:val="single"/>
    </w:rPr>
  </w:style>
  <w:style w:type="character" w:styleId="aff2">
    <w:name w:val="Intense Reference"/>
    <w:uiPriority w:val="99"/>
    <w:qFormat/>
    <w:rsid w:val="002A3775"/>
    <w:rPr>
      <w:rFonts w:cs="Times New Roman"/>
      <w:b/>
      <w:bCs/>
      <w:smallCaps/>
      <w:color w:val="C0504D"/>
      <w:spacing w:val="5"/>
      <w:u w:val="single"/>
    </w:rPr>
  </w:style>
  <w:style w:type="character" w:styleId="aff3">
    <w:name w:val="Book Title"/>
    <w:uiPriority w:val="99"/>
    <w:qFormat/>
    <w:rsid w:val="002A3775"/>
    <w:rPr>
      <w:rFonts w:cs="Times New Roman"/>
      <w:b/>
      <w:bCs/>
      <w:smallCaps/>
      <w:spacing w:val="5"/>
    </w:rPr>
  </w:style>
  <w:style w:type="paragraph" w:styleId="aff4">
    <w:name w:val="TOC Heading"/>
    <w:basedOn w:val="1"/>
    <w:next w:val="a"/>
    <w:uiPriority w:val="99"/>
    <w:qFormat/>
    <w:rsid w:val="002A3775"/>
    <w:pPr>
      <w:keepLines/>
      <w:numPr>
        <w:numId w:val="0"/>
      </w:numPr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2A3775"/>
    <w:pPr>
      <w:spacing w:after="100"/>
      <w:ind w:left="440"/>
    </w:pPr>
  </w:style>
  <w:style w:type="paragraph" w:styleId="aff5">
    <w:name w:val="Normal (Web)"/>
    <w:basedOn w:val="a"/>
    <w:uiPriority w:val="99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annotation reference"/>
    <w:uiPriority w:val="99"/>
    <w:rsid w:val="002A3775"/>
    <w:rPr>
      <w:rFonts w:cs="Times New Roman"/>
      <w:sz w:val="16"/>
      <w:szCs w:val="16"/>
    </w:rPr>
  </w:style>
  <w:style w:type="paragraph" w:styleId="aff7">
    <w:name w:val="annotation text"/>
    <w:basedOn w:val="a"/>
    <w:link w:val="aff8"/>
    <w:uiPriority w:val="99"/>
    <w:rsid w:val="002A3775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link w:val="aff7"/>
    <w:uiPriority w:val="99"/>
    <w:locked/>
    <w:rsid w:val="002A3775"/>
    <w:rPr>
      <w:rFonts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rsid w:val="002A3775"/>
    <w:pPr>
      <w:spacing w:after="100"/>
      <w:ind w:left="220"/>
    </w:pPr>
  </w:style>
  <w:style w:type="paragraph" w:styleId="12">
    <w:name w:val="toc 1"/>
    <w:basedOn w:val="a"/>
    <w:next w:val="a"/>
    <w:autoRedefine/>
    <w:uiPriority w:val="99"/>
    <w:rsid w:val="002A3775"/>
    <w:pPr>
      <w:spacing w:after="100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rsid w:val="002A3775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rsid w:val="002A3775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rsid w:val="002A3775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rsid w:val="002A3775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rsid w:val="002A3775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rsid w:val="002A3775"/>
    <w:pPr>
      <w:spacing w:after="100"/>
      <w:ind w:left="1760"/>
    </w:pPr>
    <w:rPr>
      <w:rFonts w:eastAsia="Times New Roman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2A3775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locked/>
    <w:rsid w:val="002A3775"/>
    <w:rPr>
      <w:rFonts w:cs="Times New Roman"/>
      <w:b/>
      <w:bCs/>
      <w:sz w:val="20"/>
      <w:szCs w:val="20"/>
    </w:rPr>
  </w:style>
  <w:style w:type="paragraph" w:styleId="affb">
    <w:name w:val="Revision"/>
    <w:hidden/>
    <w:uiPriority w:val="99"/>
    <w:semiHidden/>
    <w:rsid w:val="002A3775"/>
    <w:rPr>
      <w:sz w:val="22"/>
      <w:szCs w:val="22"/>
      <w:lang w:eastAsia="en-US"/>
    </w:rPr>
  </w:style>
  <w:style w:type="paragraph" w:styleId="affc">
    <w:name w:val="Body Text"/>
    <w:basedOn w:val="a"/>
    <w:link w:val="affd"/>
    <w:uiPriority w:val="99"/>
    <w:semiHidden/>
    <w:rsid w:val="002A3775"/>
    <w:pPr>
      <w:spacing w:after="120"/>
    </w:pPr>
  </w:style>
  <w:style w:type="character" w:customStyle="1" w:styleId="affd">
    <w:name w:val="Основной текст Знак"/>
    <w:link w:val="affc"/>
    <w:uiPriority w:val="99"/>
    <w:semiHidden/>
    <w:locked/>
    <w:rsid w:val="002A3775"/>
    <w:rPr>
      <w:rFonts w:cs="Times New Roman"/>
    </w:rPr>
  </w:style>
  <w:style w:type="character" w:customStyle="1" w:styleId="ListParagraphChar">
    <w:name w:val="List Paragraph Char"/>
    <w:link w:val="13"/>
    <w:uiPriority w:val="99"/>
    <w:locked/>
    <w:rsid w:val="009706F8"/>
    <w:rPr>
      <w:rFonts w:ascii="Calibri" w:hAnsi="Calibri"/>
    </w:rPr>
  </w:style>
  <w:style w:type="paragraph" w:customStyle="1" w:styleId="13">
    <w:name w:val="Абзац списка1"/>
    <w:basedOn w:val="a"/>
    <w:link w:val="ListParagraphChar"/>
    <w:uiPriority w:val="99"/>
    <w:rsid w:val="009706F8"/>
    <w:pPr>
      <w:ind w:left="720"/>
    </w:pPr>
    <w:rPr>
      <w:sz w:val="20"/>
      <w:szCs w:val="20"/>
      <w:lang w:eastAsia="ru-RU"/>
    </w:rPr>
  </w:style>
  <w:style w:type="paragraph" w:customStyle="1" w:styleId="affe">
    <w:name w:val="_Текст"/>
    <w:basedOn w:val="a"/>
    <w:uiPriority w:val="99"/>
    <w:rsid w:val="002708CB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6">
    <w:name w:val="Абзац списка2"/>
    <w:basedOn w:val="a"/>
    <w:uiPriority w:val="99"/>
    <w:rsid w:val="001B3BE8"/>
    <w:pPr>
      <w:ind w:left="720"/>
    </w:pPr>
    <w:rPr>
      <w:rFonts w:eastAsia="Times New Roman"/>
    </w:rPr>
  </w:style>
  <w:style w:type="paragraph" w:customStyle="1" w:styleId="32">
    <w:name w:val="Знак3"/>
    <w:basedOn w:val="a"/>
    <w:uiPriority w:val="99"/>
    <w:rsid w:val="004F1DF3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4">
    <w:name w:val="Сетка таблицы1"/>
    <w:uiPriority w:val="99"/>
    <w:rsid w:val="00D7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83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A64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BE2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CB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4A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4A4C3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4A4C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">
    <w:name w:val="endnote text"/>
    <w:basedOn w:val="a"/>
    <w:link w:val="afff0"/>
    <w:uiPriority w:val="99"/>
    <w:rsid w:val="00B005C4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locked/>
    <w:rsid w:val="00B005C4"/>
    <w:rPr>
      <w:rFonts w:cs="Times New Roman"/>
      <w:sz w:val="20"/>
      <w:szCs w:val="20"/>
    </w:rPr>
  </w:style>
  <w:style w:type="character" w:styleId="afff1">
    <w:name w:val="endnote reference"/>
    <w:uiPriority w:val="99"/>
    <w:semiHidden/>
    <w:rsid w:val="00B005C4"/>
    <w:rPr>
      <w:rFonts w:cs="Times New Roman"/>
      <w:vertAlign w:val="superscript"/>
    </w:rPr>
  </w:style>
  <w:style w:type="paragraph" w:customStyle="1" w:styleId="15">
    <w:name w:val="Знак1"/>
    <w:basedOn w:val="a"/>
    <w:uiPriority w:val="99"/>
    <w:rsid w:val="002C3F09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2">
    <w:name w:val="Block Text"/>
    <w:basedOn w:val="a"/>
    <w:next w:val="a"/>
    <w:link w:val="afff3"/>
    <w:uiPriority w:val="99"/>
    <w:rsid w:val="005B643E"/>
    <w:rPr>
      <w:i/>
      <w:iCs/>
      <w:color w:val="000000"/>
    </w:rPr>
  </w:style>
  <w:style w:type="character" w:customStyle="1" w:styleId="afff3">
    <w:name w:val="Цитата Знак"/>
    <w:link w:val="afff2"/>
    <w:uiPriority w:val="99"/>
    <w:locked/>
    <w:rsid w:val="005B643E"/>
    <w:rPr>
      <w:rFonts w:cs="Times New Roman"/>
      <w:i/>
      <w:iCs/>
      <w:color w:val="000000"/>
    </w:rPr>
  </w:style>
  <w:style w:type="table" w:styleId="-3">
    <w:name w:val="Light Shading Accent 3"/>
    <w:basedOn w:val="a1"/>
    <w:uiPriority w:val="99"/>
    <w:rsid w:val="00A87B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ff4">
    <w:name w:val="footnote text"/>
    <w:basedOn w:val="a"/>
    <w:link w:val="afff5"/>
    <w:uiPriority w:val="99"/>
    <w:semiHidden/>
    <w:rsid w:val="00107CBF"/>
    <w:pPr>
      <w:spacing w:after="0" w:line="240" w:lineRule="auto"/>
    </w:pPr>
    <w:rPr>
      <w:sz w:val="20"/>
      <w:szCs w:val="20"/>
    </w:rPr>
  </w:style>
  <w:style w:type="character" w:customStyle="1" w:styleId="afff5">
    <w:name w:val="Текст сноски Знак"/>
    <w:link w:val="afff4"/>
    <w:uiPriority w:val="99"/>
    <w:semiHidden/>
    <w:locked/>
    <w:rsid w:val="00107CBF"/>
    <w:rPr>
      <w:rFonts w:cs="Times New Roman"/>
      <w:sz w:val="20"/>
      <w:szCs w:val="20"/>
    </w:rPr>
  </w:style>
  <w:style w:type="character" w:styleId="afff6">
    <w:name w:val="footnote reference"/>
    <w:uiPriority w:val="99"/>
    <w:semiHidden/>
    <w:rsid w:val="00107CBF"/>
    <w:rPr>
      <w:rFonts w:cs="Times New Roman"/>
      <w:vertAlign w:val="superscript"/>
    </w:rPr>
  </w:style>
  <w:style w:type="paragraph" w:customStyle="1" w:styleId="p2">
    <w:name w:val="p2"/>
    <w:basedOn w:val="a"/>
    <w:rsid w:val="00874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10D"/>
  </w:style>
  <w:style w:type="character" w:customStyle="1" w:styleId="s2">
    <w:name w:val="s2"/>
    <w:basedOn w:val="a0"/>
    <w:rsid w:val="000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15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20194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11B70663294D7174A22BB7E9F5B060E10878636E2611BDEB157D7109F0AFEEE56B3A17696CEE9BcEt4K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50AB2D9D906CEF2AB81B7819892489DB63C1FFC0A40A101327C0079CA7E85E46A50C938E70489BG4AEN" TargetMode="External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C7D3AF2C6EE2DE7C97565B045ABA206DE589D41E499A573731BF4FE687E3838CD6152E4FC70A30DFW4g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50AB2D9D906CEF2AB81B7819892489DB63C1FFC0A40A101327C0079CA7E85E46A50C938E70489BG4A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050AB2D9D906CEF2AB81B7819892489DB63C1FFC0A40A101327C0079CA7E85E46A50C938E70489BG4AEN" TargetMode="External"/><Relationship Id="rId19" Type="http://schemas.openxmlformats.org/officeDocument/2006/relationships/hyperlink" Target="consultantplus://offline/ref=C7D3AF2C6EE2DE7C97565B045ABA206DE589D113489A573731BF4FE687WEg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50AB2D9D906CEF2AB81B7819892489DB63C1FFC0A40A101327C0079CA7E85E46A50C938E704F9CG4A6N" TargetMode="Externa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793A-1962-4116-AFFD-70EAECFF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5936</Words>
  <Characters>33840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Шуленина Е. А.</cp:lastModifiedBy>
  <cp:revision>2</cp:revision>
  <cp:lastPrinted>2016-03-23T13:41:00Z</cp:lastPrinted>
  <dcterms:created xsi:type="dcterms:W3CDTF">2016-04-26T12:51:00Z</dcterms:created>
  <dcterms:modified xsi:type="dcterms:W3CDTF">2016-04-26T12:51:00Z</dcterms:modified>
</cp:coreProperties>
</file>